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000" w:firstRow="0" w:lastRow="0" w:firstColumn="0" w:lastColumn="0" w:noHBand="0" w:noVBand="0"/>
      </w:tblPr>
      <w:tblGrid>
        <w:gridCol w:w="9198"/>
      </w:tblGrid>
      <w:tr w:rsidR="0088349A" w:rsidRPr="008567EE" w:rsidTr="00C37D07">
        <w:trPr>
          <w:trHeight w:val="380"/>
        </w:trPr>
        <w:tc>
          <w:tcPr>
            <w:tcW w:w="9198" w:type="dxa"/>
            <w:shd w:val="clear" w:color="auto" w:fill="0C0C0C"/>
          </w:tcPr>
          <w:p w:rsidR="00A57A12" w:rsidRDefault="00D85612" w:rsidP="00342675">
            <w:pPr>
              <w:pStyle w:val="Heading1"/>
              <w:spacing w:before="120" w:after="120"/>
              <w:rPr>
                <w:color w:val="FFFFFF"/>
              </w:rPr>
            </w:pPr>
            <w:r w:rsidRPr="008567EE">
              <w:rPr>
                <w:color w:val="FFFFFF"/>
              </w:rPr>
              <w:t xml:space="preserve">NOTIFICATION </w:t>
            </w:r>
            <w:r w:rsidR="0088349A" w:rsidRPr="008567EE">
              <w:rPr>
                <w:color w:val="FFFFFF"/>
              </w:rPr>
              <w:t>FOR</w:t>
            </w:r>
            <w:r w:rsidR="005B16AA" w:rsidRPr="008567EE">
              <w:rPr>
                <w:color w:val="FFFFFF"/>
              </w:rPr>
              <w:t>M:</w:t>
            </w:r>
            <w:r w:rsidR="00FE6DFA">
              <w:rPr>
                <w:color w:val="FFFFFF"/>
              </w:rPr>
              <w:t xml:space="preserve"> INS007</w:t>
            </w:r>
          </w:p>
          <w:p w:rsidR="00A57A12" w:rsidRDefault="00DB1BCF" w:rsidP="00342675">
            <w:pPr>
              <w:pStyle w:val="Heading1"/>
              <w:spacing w:before="120" w:after="120"/>
              <w:ind w:left="432"/>
              <w:rPr>
                <w:color w:val="FFFFFF"/>
                <w:szCs w:val="22"/>
              </w:rPr>
            </w:pPr>
            <w:r>
              <w:rPr>
                <w:color w:val="FFFFFF"/>
                <w:szCs w:val="22"/>
              </w:rPr>
              <w:t>POLICYHOLDER PROTECTION RULES</w:t>
            </w:r>
            <w:r w:rsidR="00A57A12" w:rsidRPr="000B728F">
              <w:rPr>
                <w:color w:val="FFFFFF"/>
                <w:szCs w:val="22"/>
              </w:rPr>
              <w:t xml:space="preserve"> </w:t>
            </w:r>
            <w:r w:rsidR="008256AD">
              <w:rPr>
                <w:color w:val="FFFFFF"/>
                <w:szCs w:val="22"/>
              </w:rPr>
              <w:t>(PPR</w:t>
            </w:r>
            <w:r w:rsidR="00FE6DFA">
              <w:rPr>
                <w:color w:val="FFFFFF"/>
                <w:szCs w:val="22"/>
              </w:rPr>
              <w:t>s</w:t>
            </w:r>
            <w:r w:rsidR="008256AD">
              <w:rPr>
                <w:color w:val="FFFFFF"/>
                <w:szCs w:val="22"/>
              </w:rPr>
              <w:t xml:space="preserve">) </w:t>
            </w:r>
            <w:r>
              <w:rPr>
                <w:color w:val="FFFFFF"/>
                <w:szCs w:val="22"/>
              </w:rPr>
              <w:t>–</w:t>
            </w:r>
            <w:r w:rsidR="008256AD">
              <w:rPr>
                <w:color w:val="FFFFFF"/>
                <w:szCs w:val="22"/>
              </w:rPr>
              <w:t xml:space="preserve"> </w:t>
            </w:r>
            <w:r w:rsidR="00CD6A1D">
              <w:rPr>
                <w:color w:val="FFFFFF"/>
                <w:szCs w:val="22"/>
              </w:rPr>
              <w:t>LTIA</w:t>
            </w:r>
            <w:r w:rsidR="00A57A12">
              <w:rPr>
                <w:rStyle w:val="FootnoteReference"/>
                <w:color w:val="FFFFFF"/>
                <w:szCs w:val="22"/>
              </w:rPr>
              <w:footnoteReference w:id="1"/>
            </w:r>
            <w:r w:rsidR="00A57A12">
              <w:rPr>
                <w:color w:val="FFFFFF"/>
                <w:szCs w:val="22"/>
              </w:rPr>
              <w:t xml:space="preserve"> AND</w:t>
            </w:r>
            <w:r w:rsidR="0031706E">
              <w:rPr>
                <w:color w:val="FFFFFF"/>
                <w:szCs w:val="22"/>
              </w:rPr>
              <w:t xml:space="preserve"> </w:t>
            </w:r>
            <w:r w:rsidR="00867AB8">
              <w:rPr>
                <w:color w:val="FFFFFF"/>
                <w:szCs w:val="22"/>
              </w:rPr>
              <w:t>STIA</w:t>
            </w:r>
            <w:r w:rsidR="00A57A12">
              <w:rPr>
                <w:color w:val="FFFFFF"/>
                <w:szCs w:val="22"/>
              </w:rPr>
              <w:t xml:space="preserve"> </w:t>
            </w:r>
            <w:r w:rsidR="00A57A12">
              <w:rPr>
                <w:rStyle w:val="FootnoteReference"/>
                <w:color w:val="FFFFFF"/>
                <w:szCs w:val="22"/>
              </w:rPr>
              <w:footnoteReference w:id="2"/>
            </w:r>
          </w:p>
          <w:p w:rsidR="00A57A12" w:rsidRDefault="00A57A12" w:rsidP="00342675">
            <w:pPr>
              <w:pStyle w:val="Heading1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_____________________________________________________________________</w:t>
            </w:r>
          </w:p>
          <w:p w:rsidR="0088349A" w:rsidRPr="008567EE" w:rsidRDefault="002809D9" w:rsidP="00342675">
            <w:pPr>
              <w:pStyle w:val="Heading1"/>
              <w:spacing w:before="120" w:after="120"/>
              <w:rPr>
                <w:color w:val="FFFFFF"/>
                <w:lang w:val="en-US"/>
              </w:rPr>
            </w:pPr>
            <w:r w:rsidRPr="008567EE">
              <w:rPr>
                <w:color w:val="FFFFFF" w:themeColor="background1"/>
                <w:szCs w:val="22"/>
              </w:rPr>
              <w:t xml:space="preserve">NOTIFICATION OF THE </w:t>
            </w:r>
            <w:r w:rsidR="00DB1BCF">
              <w:rPr>
                <w:color w:val="FFFFFF" w:themeColor="background1"/>
                <w:szCs w:val="22"/>
              </w:rPr>
              <w:t xml:space="preserve">INTENTION TO LAUNCH A NEW </w:t>
            </w:r>
            <w:r w:rsidR="00980768">
              <w:rPr>
                <w:color w:val="FFFFFF" w:themeColor="background1"/>
                <w:szCs w:val="22"/>
              </w:rPr>
              <w:t xml:space="preserve">MICROINSURANCE OR FUNERAL </w:t>
            </w:r>
            <w:r w:rsidR="00DB1BCF">
              <w:rPr>
                <w:color w:val="FFFFFF" w:themeColor="background1"/>
                <w:szCs w:val="22"/>
              </w:rPr>
              <w:t>PRODUCT</w:t>
            </w:r>
          </w:p>
        </w:tc>
      </w:tr>
    </w:tbl>
    <w:p w:rsidR="000A761D" w:rsidRPr="008567EE" w:rsidRDefault="000A761D" w:rsidP="003426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44883" w:rsidRPr="004911ED" w:rsidTr="00C37D07">
        <w:tc>
          <w:tcPr>
            <w:tcW w:w="9180" w:type="dxa"/>
          </w:tcPr>
          <w:p w:rsidR="00744883" w:rsidRPr="004911ED" w:rsidRDefault="00C37D07" w:rsidP="00342675">
            <w:pPr>
              <w:tabs>
                <w:tab w:val="left" w:pos="8460"/>
              </w:tabs>
              <w:autoSpaceDE w:val="0"/>
              <w:autoSpaceDN w:val="0"/>
              <w:adjustRightInd w:val="0"/>
              <w:ind w:right="90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911E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Notice</w:t>
            </w:r>
            <w:r w:rsidR="00744883" w:rsidRPr="004911E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744883" w:rsidRPr="004911ED">
              <w:rPr>
                <w:rFonts w:ascii="Arial" w:hAnsi="Arial" w:cs="Arial"/>
                <w:sz w:val="16"/>
                <w:szCs w:val="16"/>
                <w:lang w:val="en-US"/>
              </w:rPr>
              <w:t>The notification form must be completed with reference to the applicable Legal and Policy Framework that appears at the end of the notification form</w:t>
            </w:r>
            <w:r w:rsidR="00744883" w:rsidRPr="004911E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B72224" w:rsidRPr="008567EE" w:rsidRDefault="00B72224" w:rsidP="00342675">
      <w:pPr>
        <w:autoSpaceDE w:val="0"/>
        <w:autoSpaceDN w:val="0"/>
        <w:adjustRightInd w:val="0"/>
        <w:ind w:left="360" w:right="900" w:hanging="36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B51000" w:rsidRPr="008567EE" w:rsidRDefault="00744883" w:rsidP="00342675">
      <w:pPr>
        <w:jc w:val="both"/>
        <w:rPr>
          <w:rFonts w:ascii="Arial" w:hAnsi="Arial" w:cs="Arial"/>
          <w:sz w:val="20"/>
          <w:szCs w:val="20"/>
        </w:rPr>
      </w:pPr>
      <w:r w:rsidRPr="008567EE"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5E3E22" wp14:editId="65827664">
                <wp:simplePos x="0" y="0"/>
                <wp:positionH relativeFrom="column">
                  <wp:posOffset>-66675</wp:posOffset>
                </wp:positionH>
                <wp:positionV relativeFrom="paragraph">
                  <wp:posOffset>1270</wp:posOffset>
                </wp:positionV>
                <wp:extent cx="5810250" cy="342900"/>
                <wp:effectExtent l="0" t="0" r="19050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A3" w:rsidRPr="004A0975" w:rsidRDefault="006619A3" w:rsidP="00B51000">
                            <w:pPr>
                              <w:pStyle w:val="Heading8"/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4A0975"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  <w:t xml:space="preserve">PART 1: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  <w:t>GENERAL INFORMA</w:t>
                            </w:r>
                            <w:r w:rsidR="00C37D07"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  <w:t>ION</w:t>
                            </w:r>
                          </w:p>
                          <w:p w:rsidR="006619A3" w:rsidRPr="004A0975" w:rsidRDefault="006619A3" w:rsidP="00B51000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5E3E22" id="Rectangle 11" o:spid="_x0000_s1026" style="position:absolute;left:0;text-align:left;margin-left:-5.25pt;margin-top:.1pt;width:457.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" fillcolor="gray" strokecolor="gray">
                <v:textbox>
                  <w:txbxContent>
                    <w:p w:rsidR="006619A3" w:rsidRPr="004A0975" w:rsidRDefault="006619A3" w:rsidP="00B51000">
                      <w:pPr>
                        <w:pStyle w:val="Heading8"/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</w:rPr>
                      </w:pPr>
                      <w:r w:rsidRPr="004A0975"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  <w:t xml:space="preserve">PART 1: 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  <w:t>GENERAL INFORMA</w:t>
                      </w:r>
                      <w:r w:rsidR="00C37D07"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  <w:t>ION</w:t>
                      </w:r>
                    </w:p>
                    <w:p w:rsidR="006619A3" w:rsidRPr="004A0975" w:rsidRDefault="006619A3" w:rsidP="00B51000">
                      <w:pPr>
                        <w:spacing w:before="120" w:after="120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1000" w:rsidRPr="008567EE" w:rsidRDefault="00B51000" w:rsidP="00342675">
      <w:pPr>
        <w:jc w:val="both"/>
        <w:rPr>
          <w:rFonts w:ascii="Arial" w:hAnsi="Arial" w:cs="Arial"/>
          <w:sz w:val="20"/>
          <w:szCs w:val="20"/>
        </w:rPr>
      </w:pPr>
    </w:p>
    <w:p w:rsidR="000B19CC" w:rsidRPr="008567EE" w:rsidRDefault="00D85612" w:rsidP="00342675">
      <w:pPr>
        <w:pStyle w:val="Heading2"/>
        <w:spacing w:after="0"/>
        <w:jc w:val="both"/>
        <w:rPr>
          <w:i w:val="0"/>
          <w:sz w:val="20"/>
          <w:szCs w:val="20"/>
        </w:rPr>
      </w:pPr>
      <w:r w:rsidRPr="00E264BB">
        <w:rPr>
          <w:b w:val="0"/>
          <w:bCs w:val="0"/>
          <w:i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04C493" wp14:editId="26F62AF9">
                <wp:simplePos x="0" y="0"/>
                <wp:positionH relativeFrom="column">
                  <wp:posOffset>1200149</wp:posOffset>
                </wp:positionH>
                <wp:positionV relativeFrom="paragraph">
                  <wp:posOffset>137795</wp:posOffset>
                </wp:positionV>
                <wp:extent cx="4543425" cy="228600"/>
                <wp:effectExtent l="0" t="0" r="28575" b="1905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A3" w:rsidRPr="0082614B" w:rsidRDefault="006619A3" w:rsidP="000B19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04C493" id="Rectangle 44" o:spid="_x0000_s1027" style="position:absolute;left:0;text-align:left;margin-left:94.5pt;margin-top:10.85pt;width:357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">
                <v:textbox>
                  <w:txbxContent>
                    <w:p w:rsidR="006619A3" w:rsidRPr="0082614B" w:rsidRDefault="006619A3" w:rsidP="000B19C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6C84" w:rsidRPr="00E264BB">
        <w:rPr>
          <w:b w:val="0"/>
          <w:i w:val="0"/>
          <w:sz w:val="20"/>
          <w:szCs w:val="20"/>
        </w:rPr>
        <w:t>1.1</w:t>
      </w:r>
      <w:r w:rsidR="00FE6DFA">
        <w:rPr>
          <w:b w:val="0"/>
          <w:i w:val="0"/>
          <w:sz w:val="20"/>
          <w:szCs w:val="20"/>
        </w:rPr>
        <w:t xml:space="preserve"> </w:t>
      </w:r>
      <w:r w:rsidR="000B19CC" w:rsidRPr="008567EE">
        <w:rPr>
          <w:i w:val="0"/>
          <w:sz w:val="20"/>
          <w:szCs w:val="20"/>
        </w:rPr>
        <w:t>Insurer Name</w:t>
      </w:r>
    </w:p>
    <w:p w:rsidR="000B19CC" w:rsidRPr="008567EE" w:rsidRDefault="000B19CC" w:rsidP="00342675">
      <w:pPr>
        <w:autoSpaceDE w:val="0"/>
        <w:autoSpaceDN w:val="0"/>
        <w:adjustRightInd w:val="0"/>
        <w:ind w:left="360" w:right="900" w:hanging="36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0B19CC" w:rsidRPr="008567EE" w:rsidRDefault="00D85612" w:rsidP="00342675">
      <w:pPr>
        <w:pStyle w:val="Heading2"/>
        <w:spacing w:after="0"/>
        <w:jc w:val="both"/>
        <w:rPr>
          <w:i w:val="0"/>
          <w:sz w:val="20"/>
          <w:szCs w:val="20"/>
        </w:rPr>
      </w:pPr>
      <w:r w:rsidRPr="00E264BB">
        <w:rPr>
          <w:b w:val="0"/>
          <w:bCs w:val="0"/>
          <w:i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B57B1" wp14:editId="15BFF4D9">
                <wp:simplePos x="0" y="0"/>
                <wp:positionH relativeFrom="column">
                  <wp:posOffset>1200149</wp:posOffset>
                </wp:positionH>
                <wp:positionV relativeFrom="paragraph">
                  <wp:posOffset>93345</wp:posOffset>
                </wp:positionV>
                <wp:extent cx="4543425" cy="229234"/>
                <wp:effectExtent l="0" t="0" r="28575" b="19050"/>
                <wp:wrapNone/>
                <wp:docPr id="4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9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A3" w:rsidRPr="0082614B" w:rsidRDefault="006619A3" w:rsidP="00744883">
                            <w:pPr>
                              <w:ind w:right="-165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DB57B1" id="Rectangle 45" o:spid="_x0000_s1028" style="position:absolute;left:0;text-align:left;margin-left:94.5pt;margin-top:7.35pt;width:357.75pt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">
                <v:textbox>
                  <w:txbxContent>
                    <w:p w:rsidR="006619A3" w:rsidRPr="0082614B" w:rsidRDefault="006619A3" w:rsidP="00744883">
                      <w:pPr>
                        <w:ind w:right="-165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BCF" w:rsidRPr="00E264BB">
        <w:rPr>
          <w:b w:val="0"/>
          <w:i w:val="0"/>
          <w:sz w:val="20"/>
          <w:szCs w:val="20"/>
        </w:rPr>
        <w:t>1.2</w:t>
      </w:r>
      <w:r w:rsidR="00DB1BCF">
        <w:rPr>
          <w:i w:val="0"/>
          <w:sz w:val="20"/>
          <w:szCs w:val="20"/>
        </w:rPr>
        <w:t xml:space="preserve"> Insurer</w:t>
      </w:r>
      <w:r w:rsidR="000B19CC" w:rsidRPr="008567EE">
        <w:rPr>
          <w:i w:val="0"/>
          <w:sz w:val="20"/>
          <w:szCs w:val="20"/>
        </w:rPr>
        <w:t xml:space="preserve"> Number</w:t>
      </w:r>
    </w:p>
    <w:p w:rsidR="000B19CC" w:rsidRPr="008567EE" w:rsidRDefault="000B19CC" w:rsidP="00342675">
      <w:pPr>
        <w:autoSpaceDE w:val="0"/>
        <w:autoSpaceDN w:val="0"/>
        <w:adjustRightInd w:val="0"/>
        <w:ind w:left="360" w:right="900" w:hanging="36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8B020D" w:rsidRDefault="008B020D" w:rsidP="00342675">
      <w:pPr>
        <w:autoSpaceDE w:val="0"/>
        <w:autoSpaceDN w:val="0"/>
        <w:adjustRightInd w:val="0"/>
        <w:ind w:left="360" w:right="900" w:hanging="36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C37D07" w:rsidRPr="00CE2CCB" w:rsidRDefault="00C37D07" w:rsidP="00342675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0" w:color="808080"/>
        </w:pBdr>
        <w:autoSpaceDE w:val="0"/>
        <w:autoSpaceDN w:val="0"/>
        <w:adjustRightInd w:val="0"/>
        <w:ind w:right="18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CE2CCB">
        <w:rPr>
          <w:rFonts w:ascii="Arial" w:hAnsi="Arial" w:cs="Arial"/>
          <w:b/>
          <w:bCs/>
          <w:sz w:val="20"/>
          <w:szCs w:val="20"/>
          <w:lang w:val="en-US"/>
        </w:rPr>
        <w:t xml:space="preserve">Type of notification (please indicate with “x” for all the questions in the spaces provided below): </w:t>
      </w:r>
    </w:p>
    <w:p w:rsidR="00C37D07" w:rsidRPr="00CE2CCB" w:rsidRDefault="00C37D07" w:rsidP="00342675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0" w:color="808080"/>
        </w:pBdr>
        <w:tabs>
          <w:tab w:val="left" w:pos="900"/>
        </w:tabs>
        <w:ind w:right="180"/>
        <w:jc w:val="both"/>
        <w:rPr>
          <w:rFonts w:ascii="Arial" w:hAnsi="Arial" w:cs="Arial"/>
          <w:sz w:val="20"/>
          <w:szCs w:val="20"/>
        </w:rPr>
      </w:pPr>
    </w:p>
    <w:p w:rsidR="00C37D07" w:rsidRPr="00CE2CCB" w:rsidRDefault="00C37D07" w:rsidP="00342675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0" w:color="808080"/>
        </w:pBdr>
        <w:tabs>
          <w:tab w:val="left" w:pos="900"/>
        </w:tabs>
        <w:ind w:right="180"/>
        <w:jc w:val="both"/>
        <w:rPr>
          <w:rFonts w:ascii="Arial" w:hAnsi="Arial" w:cs="Arial"/>
          <w:sz w:val="20"/>
          <w:szCs w:val="20"/>
        </w:rPr>
      </w:pPr>
      <w:r w:rsidRPr="00CE2CCB">
        <w:rPr>
          <w:rFonts w:ascii="Arial" w:hAnsi="Arial" w:cs="Arial"/>
          <w:sz w:val="20"/>
          <w:szCs w:val="20"/>
        </w:rPr>
        <w:t>Notification under the -</w:t>
      </w:r>
    </w:p>
    <w:p w:rsidR="00C37D07" w:rsidRPr="00CE2CCB" w:rsidRDefault="00C37D07" w:rsidP="00342675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0" w:color="808080"/>
        </w:pBdr>
        <w:tabs>
          <w:tab w:val="left" w:pos="900"/>
        </w:tabs>
        <w:ind w:right="18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020F09E" wp14:editId="0ABB9154">
                <wp:simplePos x="0" y="0"/>
                <wp:positionH relativeFrom="column">
                  <wp:posOffset>2195830</wp:posOffset>
                </wp:positionH>
                <wp:positionV relativeFrom="paragraph">
                  <wp:posOffset>92075</wp:posOffset>
                </wp:positionV>
                <wp:extent cx="372745" cy="270510"/>
                <wp:effectExtent l="0" t="0" r="27305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D07" w:rsidRPr="008F450D" w:rsidRDefault="00C37D07" w:rsidP="00C37D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20F09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172.9pt;margin-top:7.25pt;width:29.35pt;height:21.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XZJgIAAEoEAAAOAAAAZHJzL2Uyb0RvYy54bWysVNtu2zAMfR+wfxD0vthxk6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">
                <v:textbox>
                  <w:txbxContent>
                    <w:p w:rsidR="00C37D07" w:rsidRPr="008F450D" w:rsidRDefault="00C37D07" w:rsidP="00C37D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8C2F245" wp14:editId="49D53678">
                <wp:simplePos x="0" y="0"/>
                <wp:positionH relativeFrom="column">
                  <wp:posOffset>4548505</wp:posOffset>
                </wp:positionH>
                <wp:positionV relativeFrom="paragraph">
                  <wp:posOffset>90170</wp:posOffset>
                </wp:positionV>
                <wp:extent cx="372745" cy="270510"/>
                <wp:effectExtent l="0" t="0" r="2730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D07" w:rsidRPr="008F450D" w:rsidRDefault="00C37D07" w:rsidP="00C37D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2F245" id="Text Box 7" o:spid="_x0000_s1030" type="#_x0000_t202" style="position:absolute;left:0;text-align:left;margin-left:358.15pt;margin-top:7.1pt;width:29.35pt;height:21.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">
                <v:textbox>
                  <w:txbxContent>
                    <w:p w:rsidR="00C37D07" w:rsidRPr="008F450D" w:rsidRDefault="00C37D07" w:rsidP="00C37D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D07" w:rsidRDefault="00C37D07" w:rsidP="00342675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0" w:color="808080"/>
        </w:pBdr>
        <w:tabs>
          <w:tab w:val="left" w:pos="900"/>
        </w:tabs>
        <w:ind w:right="180"/>
        <w:jc w:val="both"/>
        <w:rPr>
          <w:rFonts w:ascii="Arial" w:hAnsi="Arial" w:cs="Arial"/>
          <w:sz w:val="20"/>
          <w:szCs w:val="20"/>
        </w:rPr>
      </w:pPr>
      <w:r w:rsidRPr="00CE2C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LTIA</w:t>
      </w:r>
      <w:r w:rsidRPr="00CE2C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2C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STIA</w:t>
      </w:r>
    </w:p>
    <w:p w:rsidR="00C37D07" w:rsidRDefault="00C37D07" w:rsidP="00342675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0" w:color="808080"/>
        </w:pBdr>
        <w:tabs>
          <w:tab w:val="left" w:pos="900"/>
        </w:tabs>
        <w:ind w:righ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FC0107">
        <w:rPr>
          <w:rFonts w:ascii="Arial" w:hAnsi="Arial" w:cs="Arial"/>
          <w:sz w:val="20"/>
          <w:szCs w:val="20"/>
        </w:rPr>
        <w:t xml:space="preserve"> PPR Rule 2A.11</w:t>
      </w:r>
      <w:r w:rsidRPr="00A93E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0107">
        <w:rPr>
          <w:rFonts w:ascii="Arial" w:hAnsi="Arial" w:cs="Arial"/>
          <w:sz w:val="20"/>
          <w:szCs w:val="20"/>
        </w:rPr>
        <w:t>PPR Rule 2A.12</w:t>
      </w:r>
    </w:p>
    <w:p w:rsidR="00C37D07" w:rsidRDefault="00C37D07" w:rsidP="00342675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0" w:color="808080"/>
        </w:pBdr>
        <w:tabs>
          <w:tab w:val="left" w:pos="900"/>
        </w:tabs>
        <w:ind w:right="180"/>
        <w:jc w:val="both"/>
        <w:rPr>
          <w:rFonts w:ascii="Arial" w:hAnsi="Arial" w:cs="Arial"/>
          <w:sz w:val="20"/>
          <w:szCs w:val="20"/>
        </w:rPr>
      </w:pPr>
    </w:p>
    <w:p w:rsidR="00C37D07" w:rsidRPr="00942134" w:rsidRDefault="00C37D07" w:rsidP="00342675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0" w:color="808080"/>
        </w:pBdr>
        <w:tabs>
          <w:tab w:val="left" w:pos="900"/>
        </w:tabs>
        <w:ind w:right="180"/>
        <w:jc w:val="both"/>
        <w:rPr>
          <w:rFonts w:ascii="Arial" w:hAnsi="Arial" w:cs="Arial"/>
          <w:sz w:val="20"/>
          <w:szCs w:val="20"/>
        </w:rPr>
      </w:pPr>
    </w:p>
    <w:p w:rsidR="00C37D07" w:rsidRDefault="00C37D07" w:rsidP="00342675">
      <w:pPr>
        <w:autoSpaceDE w:val="0"/>
        <w:autoSpaceDN w:val="0"/>
        <w:adjustRightInd w:val="0"/>
        <w:ind w:left="360" w:right="900" w:hanging="36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C4C66" w:rsidRPr="008567EE" w:rsidRDefault="007C4C66" w:rsidP="00342675">
      <w:pPr>
        <w:autoSpaceDE w:val="0"/>
        <w:autoSpaceDN w:val="0"/>
        <w:adjustRightInd w:val="0"/>
        <w:ind w:left="360" w:right="900" w:hanging="36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8567E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977C5A" wp14:editId="358A4B9B">
                <wp:simplePos x="0" y="0"/>
                <wp:positionH relativeFrom="column">
                  <wp:posOffset>-66675</wp:posOffset>
                </wp:positionH>
                <wp:positionV relativeFrom="paragraph">
                  <wp:posOffset>81280</wp:posOffset>
                </wp:positionV>
                <wp:extent cx="5810250" cy="342900"/>
                <wp:effectExtent l="0" t="0" r="19050" b="19050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A3" w:rsidRPr="00C31B70" w:rsidRDefault="006619A3" w:rsidP="007C4C66">
                            <w:pPr>
                              <w:pStyle w:val="Heading8"/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</w:pPr>
                            <w:r w:rsidRPr="004A0975"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  <w:t xml:space="preserve">PART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  <w:t>2</w:t>
                            </w:r>
                            <w:r w:rsidRPr="004A0975"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  <w:t xml:space="preserve">: </w:t>
                            </w:r>
                            <w:r w:rsidR="00352761"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  <w:t>DETAILS OF THE PRODUCT</w:t>
                            </w:r>
                          </w:p>
                          <w:p w:rsidR="006619A3" w:rsidRPr="004A0975" w:rsidRDefault="006619A3" w:rsidP="007C4C66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977C5A" id="_x0000_s1031" style="position:absolute;left:0;text-align:left;margin-left:-5.25pt;margin-top:6.4pt;width:457.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" fillcolor="gray" strokecolor="gray">
                <v:textbox>
                  <w:txbxContent>
                    <w:p w:rsidR="006619A3" w:rsidRPr="00C31B70" w:rsidRDefault="006619A3" w:rsidP="007C4C66">
                      <w:pPr>
                        <w:pStyle w:val="Heading8"/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</w:pPr>
                      <w:r w:rsidRPr="004A0975"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  <w:t xml:space="preserve">PART 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  <w:t>2</w:t>
                      </w:r>
                      <w:r w:rsidRPr="004A0975"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  <w:t xml:space="preserve">: </w:t>
                      </w:r>
                      <w:r w:rsidR="00352761"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  <w:t>DETAILS OF THE PRODUCT</w:t>
                      </w:r>
                    </w:p>
                    <w:p w:rsidR="006619A3" w:rsidRPr="004A0975" w:rsidRDefault="006619A3" w:rsidP="007C4C66">
                      <w:pPr>
                        <w:spacing w:before="120" w:after="120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4C66" w:rsidRPr="008567EE" w:rsidRDefault="007C4C66" w:rsidP="00342675">
      <w:pPr>
        <w:autoSpaceDE w:val="0"/>
        <w:autoSpaceDN w:val="0"/>
        <w:adjustRightInd w:val="0"/>
        <w:ind w:left="360" w:right="900" w:hanging="36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C4C66" w:rsidRPr="008567EE" w:rsidRDefault="007C4C66" w:rsidP="00342675">
      <w:pPr>
        <w:autoSpaceDE w:val="0"/>
        <w:autoSpaceDN w:val="0"/>
        <w:adjustRightInd w:val="0"/>
        <w:ind w:left="360" w:right="900" w:hanging="36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5A2CAA" w:rsidRDefault="00187A12" w:rsidP="00342675">
      <w:pPr>
        <w:keepNext/>
        <w:spacing w:before="240" w:after="60"/>
        <w:ind w:left="576" w:hanging="57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  <w:r w:rsidRPr="00187A12">
        <w:rPr>
          <w:rFonts w:ascii="Arial" w:hAnsi="Arial" w:cs="Arial"/>
          <w:bCs/>
          <w:iCs/>
          <w:sz w:val="20"/>
          <w:szCs w:val="20"/>
        </w:rPr>
        <w:t>2.1</w:t>
      </w:r>
      <w:r w:rsidRPr="00187A12">
        <w:rPr>
          <w:rFonts w:ascii="Arial" w:hAnsi="Arial" w:cs="Arial"/>
          <w:bCs/>
          <w:iCs/>
          <w:sz w:val="20"/>
          <w:szCs w:val="20"/>
        </w:rPr>
        <w:tab/>
      </w:r>
      <w:r w:rsidR="00352761" w:rsidRPr="00352761">
        <w:rPr>
          <w:rFonts w:ascii="Arial" w:hAnsi="Arial" w:cs="Arial"/>
          <w:bCs/>
          <w:iCs/>
          <w:sz w:val="20"/>
          <w:szCs w:val="20"/>
        </w:rPr>
        <w:t xml:space="preserve">State the class </w:t>
      </w:r>
      <w:r w:rsidR="00FE6DFA">
        <w:rPr>
          <w:rFonts w:ascii="Arial" w:hAnsi="Arial" w:cs="Arial"/>
          <w:bCs/>
          <w:iCs/>
          <w:sz w:val="20"/>
          <w:szCs w:val="20"/>
        </w:rPr>
        <w:t xml:space="preserve">and sub-class </w:t>
      </w:r>
      <w:r w:rsidR="00352761" w:rsidRPr="00352761">
        <w:rPr>
          <w:rFonts w:ascii="Arial" w:hAnsi="Arial" w:cs="Arial"/>
          <w:bCs/>
          <w:iCs/>
          <w:sz w:val="20"/>
          <w:szCs w:val="20"/>
        </w:rPr>
        <w:t xml:space="preserve">of </w:t>
      </w:r>
      <w:r w:rsidR="00FE6DFA">
        <w:rPr>
          <w:rFonts w:ascii="Arial" w:hAnsi="Arial" w:cs="Arial"/>
          <w:bCs/>
          <w:iCs/>
          <w:sz w:val="20"/>
          <w:szCs w:val="20"/>
        </w:rPr>
        <w:t xml:space="preserve">insurance </w:t>
      </w:r>
      <w:r w:rsidR="00352761" w:rsidRPr="00352761">
        <w:rPr>
          <w:rFonts w:ascii="Arial" w:hAnsi="Arial" w:cs="Arial"/>
          <w:bCs/>
          <w:iCs/>
          <w:sz w:val="20"/>
          <w:szCs w:val="20"/>
        </w:rPr>
        <w:t>business</w:t>
      </w:r>
      <w:r w:rsidR="00FE6DFA">
        <w:rPr>
          <w:rStyle w:val="FootnoteReference"/>
          <w:rFonts w:ascii="Arial" w:hAnsi="Arial" w:cs="Arial"/>
          <w:bCs/>
          <w:iCs/>
          <w:sz w:val="20"/>
          <w:szCs w:val="20"/>
        </w:rPr>
        <w:footnoteReference w:id="3"/>
      </w:r>
      <w:r w:rsidR="00352761" w:rsidRPr="00352761">
        <w:rPr>
          <w:rFonts w:ascii="Arial" w:hAnsi="Arial" w:cs="Arial"/>
          <w:bCs/>
          <w:iCs/>
          <w:sz w:val="20"/>
          <w:szCs w:val="20"/>
        </w:rPr>
        <w:t xml:space="preserve"> under which the product is underwritten</w:t>
      </w:r>
      <w:r w:rsidR="002D48E3">
        <w:rPr>
          <w:rFonts w:ascii="Arial" w:hAnsi="Arial" w:cs="Arial"/>
          <w:bCs/>
          <w:iCs/>
          <w:sz w:val="20"/>
          <w:szCs w:val="20"/>
        </w:rPr>
        <w:t>:</w:t>
      </w:r>
    </w:p>
    <w:p w:rsidR="005A2CAA" w:rsidRDefault="005A2CAA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152"/>
      </w:tblGrid>
      <w:tr w:rsidR="00352761" w:rsidTr="000B4D81">
        <w:tc>
          <w:tcPr>
            <w:tcW w:w="9152" w:type="dxa"/>
          </w:tcPr>
          <w:p w:rsidR="00352761" w:rsidRDefault="00352761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bookmarkStart w:id="0" w:name="_Hlk4567136"/>
          </w:p>
          <w:p w:rsidR="00352761" w:rsidRDefault="00352761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bookmarkEnd w:id="0"/>
    </w:tbl>
    <w:p w:rsidR="00187A12" w:rsidRPr="00187A12" w:rsidRDefault="00187A12" w:rsidP="00342675">
      <w:pPr>
        <w:widowControl w:val="0"/>
        <w:tabs>
          <w:tab w:val="left" w:pos="426"/>
        </w:tabs>
        <w:ind w:right="816"/>
        <w:contextualSpacing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5B3AFC" w:rsidRDefault="00352761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2.2</w:t>
      </w:r>
      <w:r>
        <w:rPr>
          <w:rFonts w:ascii="Arial" w:hAnsi="Arial" w:cs="Arial"/>
          <w:bCs/>
          <w:sz w:val="20"/>
          <w:szCs w:val="20"/>
          <w:lang w:val="en-US"/>
        </w:rPr>
        <w:tab/>
        <w:t>Provide the name of the product</w:t>
      </w:r>
      <w:r w:rsidR="0055278F">
        <w:rPr>
          <w:rFonts w:ascii="Arial" w:hAnsi="Arial" w:cs="Arial"/>
          <w:bCs/>
          <w:sz w:val="20"/>
          <w:szCs w:val="20"/>
          <w:lang w:val="en-US"/>
        </w:rPr>
        <w:t xml:space="preserve"> and a brief description thereof</w:t>
      </w:r>
      <w:r>
        <w:rPr>
          <w:rFonts w:ascii="Arial" w:hAnsi="Arial" w:cs="Arial"/>
          <w:bCs/>
          <w:sz w:val="20"/>
          <w:szCs w:val="20"/>
          <w:lang w:val="en-US"/>
        </w:rPr>
        <w:t>:</w:t>
      </w:r>
    </w:p>
    <w:p w:rsidR="00352761" w:rsidRDefault="00352761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352761" w:rsidTr="00F61853">
        <w:tc>
          <w:tcPr>
            <w:tcW w:w="9270" w:type="dxa"/>
          </w:tcPr>
          <w:p w:rsidR="00352761" w:rsidRDefault="00352761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C64E5" w:rsidRDefault="004C64E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C64E5" w:rsidRDefault="004C64E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C64E5" w:rsidRDefault="004C64E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C64E5" w:rsidRDefault="004C64E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C64E5" w:rsidRDefault="004C64E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C64E5" w:rsidRDefault="004C64E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C64E5" w:rsidRDefault="004C64E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52761" w:rsidRDefault="00352761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352761" w:rsidRDefault="00352761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352761" w:rsidRDefault="00352761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lastRenderedPageBreak/>
        <w:t>2.3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="007F2B4C" w:rsidRPr="007F2B4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A57DC">
        <w:rPr>
          <w:rFonts w:ascii="Arial" w:hAnsi="Arial" w:cs="Arial"/>
          <w:bCs/>
          <w:sz w:val="20"/>
          <w:szCs w:val="20"/>
          <w:lang w:val="en-US"/>
        </w:rPr>
        <w:t>Provide a summary of the product</w:t>
      </w:r>
      <w:r w:rsidR="0017689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A57DC">
        <w:rPr>
          <w:rFonts w:ascii="Arial" w:hAnsi="Arial" w:cs="Arial"/>
          <w:bCs/>
          <w:sz w:val="20"/>
          <w:szCs w:val="20"/>
          <w:lang w:val="en-US"/>
        </w:rPr>
        <w:t>benefits:</w:t>
      </w:r>
    </w:p>
    <w:p w:rsidR="00AA57DC" w:rsidRDefault="00AA57DC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AA57DC" w:rsidTr="00F61853">
        <w:tc>
          <w:tcPr>
            <w:tcW w:w="9270" w:type="dxa"/>
          </w:tcPr>
          <w:p w:rsidR="00AA57DC" w:rsidRDefault="00AA57DC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bookmarkStart w:id="1" w:name="_Hlk4567845"/>
          </w:p>
          <w:p w:rsidR="00AA57DC" w:rsidRDefault="00AA57DC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A57DC" w:rsidRDefault="00AA57DC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A57DC" w:rsidRDefault="00AA57DC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A57DC" w:rsidRDefault="00AA57DC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A57DC" w:rsidRDefault="00AA57DC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A57DC" w:rsidRDefault="00AA57DC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bookmarkEnd w:id="1"/>
    </w:tbl>
    <w:p w:rsidR="00AA57DC" w:rsidRDefault="00AA57DC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A129CA" w:rsidRDefault="007F2B4C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2.4</w:t>
      </w:r>
      <w:r w:rsidR="00A129CA">
        <w:rPr>
          <w:rFonts w:ascii="Arial" w:hAnsi="Arial" w:cs="Arial"/>
          <w:bCs/>
          <w:sz w:val="20"/>
          <w:szCs w:val="20"/>
          <w:lang w:val="en-US"/>
        </w:rPr>
        <w:tab/>
        <w:t xml:space="preserve">Does the product </w:t>
      </w:r>
      <w:r w:rsidR="00A47A82">
        <w:rPr>
          <w:rFonts w:ascii="Arial" w:hAnsi="Arial" w:cs="Arial"/>
          <w:bCs/>
          <w:sz w:val="20"/>
          <w:szCs w:val="20"/>
          <w:lang w:val="en-US"/>
        </w:rPr>
        <w:t>provide for</w:t>
      </w:r>
      <w:r w:rsidR="00A129CA">
        <w:rPr>
          <w:rFonts w:ascii="Arial" w:hAnsi="Arial" w:cs="Arial"/>
          <w:bCs/>
          <w:sz w:val="20"/>
          <w:szCs w:val="20"/>
          <w:lang w:val="en-US"/>
        </w:rPr>
        <w:t xml:space="preserve"> any </w:t>
      </w:r>
      <w:proofErr w:type="gramStart"/>
      <w:r w:rsidR="00A129CA">
        <w:rPr>
          <w:rFonts w:ascii="Arial" w:hAnsi="Arial" w:cs="Arial"/>
          <w:bCs/>
          <w:sz w:val="20"/>
          <w:szCs w:val="20"/>
          <w:lang w:val="en-US"/>
        </w:rPr>
        <w:t>exclusions</w:t>
      </w:r>
      <w:proofErr w:type="gramEnd"/>
      <w:r w:rsidR="00A129CA">
        <w:rPr>
          <w:rFonts w:ascii="Arial" w:hAnsi="Arial" w:cs="Arial"/>
          <w:bCs/>
          <w:sz w:val="20"/>
          <w:szCs w:val="20"/>
          <w:lang w:val="en-US"/>
        </w:rPr>
        <w:t>?</w:t>
      </w:r>
    </w:p>
    <w:p w:rsidR="00A129CA" w:rsidRDefault="00A129CA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A129CA" w:rsidRDefault="00A129CA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66A052C" wp14:editId="2654DA68">
                <wp:simplePos x="0" y="0"/>
                <wp:positionH relativeFrom="column">
                  <wp:posOffset>3416300</wp:posOffset>
                </wp:positionH>
                <wp:positionV relativeFrom="paragraph">
                  <wp:posOffset>8255</wp:posOffset>
                </wp:positionV>
                <wp:extent cx="372745" cy="270510"/>
                <wp:effectExtent l="0" t="0" r="27305" b="152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9CA" w:rsidRPr="008F450D" w:rsidRDefault="00A129CA" w:rsidP="00A129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A052C" id="Text Box 28" o:spid="_x0000_s1034" type="#_x0000_t202" style="position:absolute;left:0;text-align:left;margin-left:269pt;margin-top:.65pt;width:29.35pt;height:21.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">
                <v:textbox>
                  <w:txbxContent>
                    <w:p w:rsidR="00A129CA" w:rsidRPr="008F450D" w:rsidRDefault="00A129CA" w:rsidP="00A129C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9341A3D" wp14:editId="3A65B69A">
                <wp:simplePos x="0" y="0"/>
                <wp:positionH relativeFrom="column">
                  <wp:posOffset>1028700</wp:posOffset>
                </wp:positionH>
                <wp:positionV relativeFrom="paragraph">
                  <wp:posOffset>5715</wp:posOffset>
                </wp:positionV>
                <wp:extent cx="372745" cy="270510"/>
                <wp:effectExtent l="0" t="0" r="27305" b="152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9CA" w:rsidRPr="008F450D" w:rsidRDefault="00A129CA" w:rsidP="00A129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41A3D" id="Text Box 29" o:spid="_x0000_s1035" type="#_x0000_t202" style="position:absolute;left:0;text-align:left;margin-left:81pt;margin-top:.45pt;width:29.35pt;height:21.3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">
                <v:textbox>
                  <w:txbxContent>
                    <w:p w:rsidR="00A129CA" w:rsidRPr="008F450D" w:rsidRDefault="00A129CA" w:rsidP="00A129C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Pr="00A129CA"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A129CA">
        <w:rPr>
          <w:rFonts w:ascii="Arial" w:hAnsi="Arial" w:cs="Arial"/>
          <w:b/>
          <w:bCs/>
          <w:sz w:val="20"/>
          <w:szCs w:val="20"/>
        </w:rPr>
        <w:t>NO</w:t>
      </w:r>
    </w:p>
    <w:p w:rsidR="00A54C3D" w:rsidRDefault="00A54C3D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A129CA" w:rsidRDefault="00A129CA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</w:p>
    <w:p w:rsidR="00A129CA" w:rsidRDefault="007F2B4C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2.4.1</w:t>
      </w:r>
      <w:r w:rsidR="00FE6DFA">
        <w:rPr>
          <w:rFonts w:ascii="Arial" w:hAnsi="Arial" w:cs="Arial"/>
          <w:bCs/>
          <w:sz w:val="20"/>
          <w:szCs w:val="20"/>
          <w:lang w:val="en-US"/>
        </w:rPr>
        <w:tab/>
        <w:t>If yes, provide a</w:t>
      </w:r>
      <w:r w:rsidR="00A129CA">
        <w:rPr>
          <w:rFonts w:ascii="Arial" w:hAnsi="Arial" w:cs="Arial"/>
          <w:bCs/>
          <w:sz w:val="20"/>
          <w:szCs w:val="20"/>
          <w:lang w:val="en-US"/>
        </w:rPr>
        <w:t xml:space="preserve"> detail</w:t>
      </w:r>
      <w:r w:rsidR="00FE6DFA">
        <w:rPr>
          <w:rFonts w:ascii="Arial" w:hAnsi="Arial" w:cs="Arial"/>
          <w:bCs/>
          <w:sz w:val="20"/>
          <w:szCs w:val="20"/>
          <w:lang w:val="en-US"/>
        </w:rPr>
        <w:t xml:space="preserve">ed </w:t>
      </w:r>
      <w:r w:rsidR="00AC4037">
        <w:rPr>
          <w:rFonts w:ascii="Arial" w:hAnsi="Arial" w:cs="Arial"/>
          <w:bCs/>
          <w:sz w:val="20"/>
          <w:szCs w:val="20"/>
          <w:lang w:val="en-US"/>
        </w:rPr>
        <w:t xml:space="preserve">description </w:t>
      </w:r>
      <w:r w:rsidR="00A129CA">
        <w:rPr>
          <w:rFonts w:ascii="Arial" w:hAnsi="Arial" w:cs="Arial"/>
          <w:bCs/>
          <w:sz w:val="20"/>
          <w:szCs w:val="20"/>
          <w:lang w:val="en-US"/>
        </w:rPr>
        <w:t>of the exclusions:</w:t>
      </w:r>
    </w:p>
    <w:p w:rsidR="00A129CA" w:rsidRDefault="00A129CA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A129CA" w:rsidTr="00F61853">
        <w:tc>
          <w:tcPr>
            <w:tcW w:w="9270" w:type="dxa"/>
          </w:tcPr>
          <w:p w:rsidR="00A129CA" w:rsidRDefault="00A129CA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129CA" w:rsidRDefault="00A129CA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129CA" w:rsidRDefault="00A129CA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129CA" w:rsidRDefault="00A129CA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129CA" w:rsidRDefault="00A129CA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129CA" w:rsidRDefault="00A129CA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129CA" w:rsidRDefault="00A129CA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129CA" w:rsidRDefault="00A129CA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129CA" w:rsidRDefault="00A129CA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129CA" w:rsidRDefault="00A129CA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129CA" w:rsidRDefault="00A129CA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129CA" w:rsidRDefault="00A129CA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129CA" w:rsidRDefault="00A129CA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129CA" w:rsidRDefault="00A129CA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129CA" w:rsidRDefault="00A129CA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A129CA" w:rsidRDefault="00A129CA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F2B4C" w:rsidRPr="007F2B4C" w:rsidRDefault="007F2B4C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7F2B4C">
        <w:rPr>
          <w:rFonts w:ascii="Arial" w:hAnsi="Arial" w:cs="Arial"/>
          <w:b/>
          <w:bCs/>
          <w:sz w:val="20"/>
          <w:szCs w:val="20"/>
          <w:u w:val="single"/>
          <w:lang w:val="en-US"/>
        </w:rPr>
        <w:t>Questions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2.5</w:t>
      </w:r>
      <w:r w:rsidRPr="007F2B4C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and 2.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6</w:t>
      </w:r>
      <w:r w:rsidRPr="007F2B4C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  <w:r w:rsidR="00AC4037">
        <w:rPr>
          <w:rFonts w:ascii="Arial" w:hAnsi="Arial" w:cs="Arial"/>
          <w:b/>
          <w:bCs/>
          <w:sz w:val="20"/>
          <w:szCs w:val="20"/>
          <w:u w:val="single"/>
          <w:lang w:val="en-US"/>
        </w:rPr>
        <w:t>are</w:t>
      </w:r>
      <w:r w:rsidRPr="007F2B4C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only applicable to notification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s</w:t>
      </w:r>
      <w:r w:rsidRPr="007F2B4C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under the STIA PPRs</w:t>
      </w:r>
    </w:p>
    <w:p w:rsidR="007F2B4C" w:rsidRDefault="007F2B4C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F2B4C" w:rsidRPr="007F2B4C" w:rsidRDefault="00A129CA" w:rsidP="007F2B4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2.</w:t>
      </w:r>
      <w:r w:rsidR="007F2B4C">
        <w:rPr>
          <w:rFonts w:ascii="Arial" w:hAnsi="Arial" w:cs="Arial"/>
          <w:bCs/>
          <w:sz w:val="20"/>
          <w:szCs w:val="20"/>
          <w:lang w:val="en-US"/>
        </w:rPr>
        <w:t>5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="007F2B4C" w:rsidRPr="007F2B4C">
        <w:rPr>
          <w:rFonts w:ascii="Arial" w:hAnsi="Arial" w:cs="Arial"/>
          <w:bCs/>
          <w:sz w:val="20"/>
          <w:szCs w:val="20"/>
          <w:lang w:val="en-US"/>
        </w:rPr>
        <w:t>Does the product provide that any of the policy benefits thereunder</w:t>
      </w:r>
      <w:r w:rsidR="00AC4037">
        <w:rPr>
          <w:rFonts w:ascii="Arial" w:hAnsi="Arial" w:cs="Arial"/>
          <w:bCs/>
          <w:sz w:val="20"/>
          <w:szCs w:val="20"/>
          <w:lang w:val="en-US"/>
        </w:rPr>
        <w:t xml:space="preserve"> are</w:t>
      </w:r>
      <w:r w:rsidR="007F2B4C" w:rsidRPr="007F2B4C">
        <w:rPr>
          <w:rFonts w:ascii="Arial" w:hAnsi="Arial" w:cs="Arial"/>
          <w:bCs/>
          <w:sz w:val="20"/>
          <w:szCs w:val="20"/>
          <w:lang w:val="en-US"/>
        </w:rPr>
        <w:t xml:space="preserve"> subject to the principle of average? </w:t>
      </w:r>
    </w:p>
    <w:p w:rsidR="007F2B4C" w:rsidRPr="007F2B4C" w:rsidRDefault="007F2B4C" w:rsidP="007F2B4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E46F362" wp14:editId="62F3F0BC">
                <wp:simplePos x="0" y="0"/>
                <wp:positionH relativeFrom="column">
                  <wp:posOffset>3423920</wp:posOffset>
                </wp:positionH>
                <wp:positionV relativeFrom="paragraph">
                  <wp:posOffset>44450</wp:posOffset>
                </wp:positionV>
                <wp:extent cx="372745" cy="270510"/>
                <wp:effectExtent l="0" t="0" r="2730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4C" w:rsidRPr="008F450D" w:rsidRDefault="007F2B4C" w:rsidP="007F2B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0;text-align:left;margin-left:269.6pt;margin-top:3.5pt;width:29.35pt;height:21.3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">
                <v:textbox>
                  <w:txbxContent>
                    <w:p w:rsidR="007F2B4C" w:rsidRPr="008F450D" w:rsidRDefault="007F2B4C" w:rsidP="007F2B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9543A3A" wp14:editId="2F4AA920">
                <wp:simplePos x="0" y="0"/>
                <wp:positionH relativeFrom="column">
                  <wp:posOffset>990600</wp:posOffset>
                </wp:positionH>
                <wp:positionV relativeFrom="paragraph">
                  <wp:posOffset>41275</wp:posOffset>
                </wp:positionV>
                <wp:extent cx="372745" cy="270510"/>
                <wp:effectExtent l="0" t="0" r="2730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4C" w:rsidRPr="008F450D" w:rsidRDefault="007F2B4C" w:rsidP="007F2B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78pt;margin-top:3.25pt;width:29.35pt;height:21.3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">
                <v:textbox>
                  <w:txbxContent>
                    <w:p w:rsidR="007F2B4C" w:rsidRPr="008F450D" w:rsidRDefault="007F2B4C" w:rsidP="007F2B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B4C" w:rsidRPr="007F2B4C" w:rsidRDefault="007F2B4C" w:rsidP="007F2B4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7F2B4C">
        <w:rPr>
          <w:rFonts w:ascii="Arial" w:hAnsi="Arial" w:cs="Arial"/>
          <w:bCs/>
          <w:sz w:val="20"/>
          <w:szCs w:val="20"/>
          <w:lang w:val="en-US"/>
        </w:rPr>
        <w:tab/>
      </w:r>
      <w:r w:rsidRPr="007F2B4C">
        <w:rPr>
          <w:rFonts w:ascii="Arial" w:hAnsi="Arial" w:cs="Arial"/>
          <w:b/>
          <w:bCs/>
          <w:sz w:val="20"/>
          <w:szCs w:val="20"/>
          <w:lang w:val="en-US"/>
        </w:rPr>
        <w:t>YES</w:t>
      </w:r>
      <w:r w:rsidRPr="007F2B4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F2B4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F2B4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F2B4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7F2B4C">
        <w:rPr>
          <w:rFonts w:ascii="Arial" w:hAnsi="Arial" w:cs="Arial"/>
          <w:b/>
          <w:bCs/>
          <w:sz w:val="20"/>
          <w:szCs w:val="20"/>
          <w:lang w:val="en-US"/>
        </w:rPr>
        <w:tab/>
        <w:t>NO</w:t>
      </w:r>
    </w:p>
    <w:p w:rsidR="007F2B4C" w:rsidRDefault="007F2B4C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A129CA" w:rsidRDefault="007F2B4C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2.6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="00A129CA">
        <w:rPr>
          <w:rFonts w:ascii="Arial" w:hAnsi="Arial" w:cs="Arial"/>
          <w:bCs/>
          <w:sz w:val="20"/>
          <w:szCs w:val="20"/>
          <w:lang w:val="en-US"/>
        </w:rPr>
        <w:t xml:space="preserve">Does the product </w:t>
      </w:r>
      <w:r w:rsidR="00871F22">
        <w:rPr>
          <w:rFonts w:ascii="Arial" w:hAnsi="Arial" w:cs="Arial"/>
          <w:bCs/>
          <w:sz w:val="20"/>
          <w:szCs w:val="20"/>
          <w:lang w:val="en-US"/>
        </w:rPr>
        <w:t>provide for</w:t>
      </w:r>
      <w:r w:rsidR="00A129CA">
        <w:rPr>
          <w:rFonts w:ascii="Arial" w:hAnsi="Arial" w:cs="Arial"/>
          <w:bCs/>
          <w:sz w:val="20"/>
          <w:szCs w:val="20"/>
          <w:lang w:val="en-US"/>
        </w:rPr>
        <w:t xml:space="preserve"> any excesses?</w:t>
      </w:r>
      <w:r w:rsidR="00AA1DD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bookmarkStart w:id="2" w:name="_Hlk4573119"/>
    </w:p>
    <w:p w:rsidR="007F2B4C" w:rsidRDefault="007F2B4C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A129CA" w:rsidRDefault="00C12B3E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0448A63" wp14:editId="307DA7D8">
                <wp:simplePos x="0" y="0"/>
                <wp:positionH relativeFrom="column">
                  <wp:posOffset>3448050</wp:posOffset>
                </wp:positionH>
                <wp:positionV relativeFrom="paragraph">
                  <wp:posOffset>6350</wp:posOffset>
                </wp:positionV>
                <wp:extent cx="372745" cy="270510"/>
                <wp:effectExtent l="0" t="0" r="27305" b="152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B3E" w:rsidRPr="008F450D" w:rsidRDefault="00C12B3E" w:rsidP="00C12B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96530D" id="Text Box 31" o:spid="_x0000_s1036" type="#_x0000_t202" style="position:absolute;left:0;text-align:left;margin-left:271.5pt;margin-top:.5pt;width:29.35pt;height:21.3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">
                <v:textbox>
                  <w:txbxContent>
                    <w:p w:rsidR="00C12B3E" w:rsidRPr="008F450D" w:rsidRDefault="00C12B3E" w:rsidP="00C12B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F9CE5EE" wp14:editId="212DBAD9">
                <wp:simplePos x="0" y="0"/>
                <wp:positionH relativeFrom="column">
                  <wp:posOffset>984250</wp:posOffset>
                </wp:positionH>
                <wp:positionV relativeFrom="paragraph">
                  <wp:posOffset>6350</wp:posOffset>
                </wp:positionV>
                <wp:extent cx="372745" cy="270510"/>
                <wp:effectExtent l="0" t="0" r="27305" b="152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9CA" w:rsidRPr="008F450D" w:rsidRDefault="00A129CA" w:rsidP="00A129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FE053" id="Text Box 30" o:spid="_x0000_s1037" type="#_x0000_t202" style="position:absolute;left:0;text-align:left;margin-left:77.5pt;margin-top:.5pt;width:29.35pt;height:21.3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">
                <v:textbox>
                  <w:txbxContent>
                    <w:p w:rsidR="00A129CA" w:rsidRPr="008F450D" w:rsidRDefault="00A129CA" w:rsidP="00A129C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9CA">
        <w:rPr>
          <w:rFonts w:ascii="Arial" w:hAnsi="Arial" w:cs="Arial"/>
          <w:bCs/>
          <w:sz w:val="20"/>
          <w:szCs w:val="20"/>
          <w:lang w:val="en-US"/>
        </w:rPr>
        <w:tab/>
      </w:r>
      <w:r w:rsidR="00A129CA" w:rsidRPr="00A129CA">
        <w:rPr>
          <w:rFonts w:ascii="Arial" w:hAnsi="Arial" w:cs="Arial"/>
          <w:b/>
          <w:bCs/>
          <w:sz w:val="20"/>
          <w:szCs w:val="20"/>
        </w:rPr>
        <w:t>YES</w:t>
      </w:r>
      <w:r w:rsidR="00A129CA">
        <w:rPr>
          <w:rFonts w:ascii="Arial" w:hAnsi="Arial" w:cs="Arial"/>
          <w:b/>
          <w:bCs/>
          <w:sz w:val="20"/>
          <w:szCs w:val="20"/>
        </w:rPr>
        <w:tab/>
      </w:r>
      <w:r w:rsidR="00A129CA">
        <w:rPr>
          <w:rFonts w:ascii="Arial" w:hAnsi="Arial" w:cs="Arial"/>
          <w:b/>
          <w:bCs/>
          <w:sz w:val="20"/>
          <w:szCs w:val="20"/>
        </w:rPr>
        <w:tab/>
      </w:r>
      <w:r w:rsidR="00A129CA">
        <w:rPr>
          <w:rFonts w:ascii="Arial" w:hAnsi="Arial" w:cs="Arial"/>
          <w:b/>
          <w:bCs/>
          <w:sz w:val="20"/>
          <w:szCs w:val="20"/>
        </w:rPr>
        <w:tab/>
      </w:r>
      <w:r w:rsidR="00A129CA">
        <w:rPr>
          <w:rFonts w:ascii="Arial" w:hAnsi="Arial" w:cs="Arial"/>
          <w:b/>
          <w:bCs/>
          <w:sz w:val="20"/>
          <w:szCs w:val="20"/>
        </w:rPr>
        <w:tab/>
      </w:r>
      <w:r w:rsidR="00A129CA">
        <w:rPr>
          <w:rFonts w:ascii="Arial" w:hAnsi="Arial" w:cs="Arial"/>
          <w:b/>
          <w:bCs/>
          <w:sz w:val="20"/>
          <w:szCs w:val="20"/>
        </w:rPr>
        <w:tab/>
      </w:r>
      <w:r w:rsidR="00A129CA" w:rsidRPr="00A129CA">
        <w:rPr>
          <w:rFonts w:ascii="Arial" w:hAnsi="Arial" w:cs="Arial"/>
          <w:b/>
          <w:bCs/>
          <w:sz w:val="20"/>
          <w:szCs w:val="20"/>
        </w:rPr>
        <w:t>NO</w:t>
      </w:r>
    </w:p>
    <w:bookmarkEnd w:id="2"/>
    <w:p w:rsidR="00A129CA" w:rsidRDefault="00A129CA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A129CA" w:rsidRDefault="00A129CA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C12B3E" w:rsidRDefault="00C12B3E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2.</w:t>
      </w:r>
      <w:r w:rsidR="00AA1DD2">
        <w:rPr>
          <w:rFonts w:ascii="Arial" w:hAnsi="Arial" w:cs="Arial"/>
          <w:bCs/>
          <w:sz w:val="20"/>
          <w:szCs w:val="20"/>
          <w:lang w:val="en-US"/>
        </w:rPr>
        <w:t>6</w:t>
      </w:r>
      <w:r>
        <w:rPr>
          <w:rFonts w:ascii="Arial" w:hAnsi="Arial" w:cs="Arial"/>
          <w:bCs/>
          <w:sz w:val="20"/>
          <w:szCs w:val="20"/>
          <w:lang w:val="en-US"/>
        </w:rPr>
        <w:t>.1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="007F2B4C">
        <w:rPr>
          <w:rFonts w:ascii="Arial" w:hAnsi="Arial" w:cs="Arial"/>
          <w:bCs/>
          <w:sz w:val="20"/>
          <w:szCs w:val="20"/>
          <w:lang w:val="en-US"/>
        </w:rPr>
        <w:t>If yes, state the value of the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7F2B4C">
        <w:rPr>
          <w:rFonts w:ascii="Arial" w:hAnsi="Arial" w:cs="Arial"/>
          <w:bCs/>
          <w:sz w:val="20"/>
          <w:szCs w:val="20"/>
          <w:lang w:val="en-US"/>
        </w:rPr>
        <w:t xml:space="preserve">excess either expressed in Rand value as a monetary amount </w:t>
      </w:r>
      <w:r>
        <w:rPr>
          <w:rFonts w:ascii="Arial" w:hAnsi="Arial" w:cs="Arial"/>
          <w:bCs/>
          <w:sz w:val="20"/>
          <w:szCs w:val="20"/>
          <w:lang w:val="en-US"/>
        </w:rPr>
        <w:t>or expressed as a percentage of the</w:t>
      </w:r>
      <w:r w:rsidR="007F2B4C">
        <w:rPr>
          <w:rFonts w:ascii="Arial" w:hAnsi="Arial" w:cs="Arial"/>
          <w:bCs/>
          <w:sz w:val="20"/>
          <w:szCs w:val="20"/>
          <w:lang w:val="en-US"/>
        </w:rPr>
        <w:t xml:space="preserve"> aggregate value of the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p</w:t>
      </w:r>
      <w:r w:rsidR="00251C76">
        <w:rPr>
          <w:rFonts w:ascii="Arial" w:hAnsi="Arial" w:cs="Arial"/>
          <w:bCs/>
          <w:sz w:val="20"/>
          <w:szCs w:val="20"/>
          <w:lang w:val="en-US"/>
        </w:rPr>
        <w:t>olicy ben</w:t>
      </w:r>
      <w:r w:rsidR="0029773D">
        <w:rPr>
          <w:rFonts w:ascii="Arial" w:hAnsi="Arial" w:cs="Arial"/>
          <w:bCs/>
          <w:sz w:val="20"/>
          <w:szCs w:val="20"/>
          <w:lang w:val="en-US"/>
        </w:rPr>
        <w:t>e</w:t>
      </w:r>
      <w:r w:rsidR="00251C76">
        <w:rPr>
          <w:rFonts w:ascii="Arial" w:hAnsi="Arial" w:cs="Arial"/>
          <w:bCs/>
          <w:sz w:val="20"/>
          <w:szCs w:val="20"/>
          <w:lang w:val="en-US"/>
        </w:rPr>
        <w:t>fit</w:t>
      </w:r>
      <w:r w:rsidR="007F2B4C">
        <w:rPr>
          <w:rFonts w:ascii="Arial" w:hAnsi="Arial" w:cs="Arial"/>
          <w:bCs/>
          <w:sz w:val="20"/>
          <w:szCs w:val="20"/>
          <w:lang w:val="en-US"/>
        </w:rPr>
        <w:t>s</w:t>
      </w:r>
      <w:r>
        <w:rPr>
          <w:rFonts w:ascii="Arial" w:hAnsi="Arial" w:cs="Arial"/>
          <w:bCs/>
          <w:sz w:val="20"/>
          <w:szCs w:val="20"/>
          <w:lang w:val="en-US"/>
        </w:rPr>
        <w:t>:</w:t>
      </w:r>
    </w:p>
    <w:p w:rsidR="00C12B3E" w:rsidRDefault="00C12B3E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C12B3E" w:rsidTr="00F61853">
        <w:tc>
          <w:tcPr>
            <w:tcW w:w="9270" w:type="dxa"/>
          </w:tcPr>
          <w:p w:rsidR="00C12B3E" w:rsidRDefault="00C12B3E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C12B3E" w:rsidRDefault="00C12B3E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C347A4" w:rsidRDefault="00C347A4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C12B3E" w:rsidRDefault="00C12B3E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2.</w:t>
      </w:r>
      <w:r w:rsidR="00AA1DD2">
        <w:rPr>
          <w:rFonts w:ascii="Arial" w:hAnsi="Arial" w:cs="Arial"/>
          <w:bCs/>
          <w:sz w:val="20"/>
          <w:szCs w:val="20"/>
          <w:lang w:val="en-US"/>
        </w:rPr>
        <w:t>6</w:t>
      </w:r>
      <w:r>
        <w:rPr>
          <w:rFonts w:ascii="Arial" w:hAnsi="Arial" w:cs="Arial"/>
          <w:bCs/>
          <w:sz w:val="20"/>
          <w:szCs w:val="20"/>
          <w:lang w:val="en-US"/>
        </w:rPr>
        <w:t>.2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="007F2B4C">
        <w:rPr>
          <w:rFonts w:ascii="Arial" w:hAnsi="Arial" w:cs="Arial"/>
          <w:bCs/>
          <w:sz w:val="20"/>
          <w:szCs w:val="20"/>
          <w:lang w:val="en-US"/>
        </w:rPr>
        <w:t>Explain how the</w:t>
      </w:r>
      <w:r w:rsidR="005543B5">
        <w:rPr>
          <w:rFonts w:ascii="Arial" w:hAnsi="Arial" w:cs="Arial"/>
          <w:bCs/>
          <w:sz w:val="20"/>
          <w:szCs w:val="20"/>
          <w:lang w:val="en-US"/>
        </w:rPr>
        <w:t xml:space="preserve"> excess will be calculated</w:t>
      </w:r>
      <w:r w:rsidR="007F2B4C">
        <w:rPr>
          <w:rFonts w:ascii="Arial" w:hAnsi="Arial" w:cs="Arial"/>
          <w:bCs/>
          <w:sz w:val="20"/>
          <w:szCs w:val="20"/>
          <w:lang w:val="en-US"/>
        </w:rPr>
        <w:t xml:space="preserve"> and when it will apply</w:t>
      </w:r>
      <w:r w:rsidR="005543B5">
        <w:rPr>
          <w:rFonts w:ascii="Arial" w:hAnsi="Arial" w:cs="Arial"/>
          <w:bCs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152"/>
      </w:tblGrid>
      <w:tr w:rsidR="005543B5" w:rsidTr="00BC749E">
        <w:tc>
          <w:tcPr>
            <w:tcW w:w="9152" w:type="dxa"/>
          </w:tcPr>
          <w:p w:rsidR="005543B5" w:rsidRDefault="005543B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543B5" w:rsidRDefault="005543B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543B5" w:rsidRDefault="005543B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11811" w:rsidRDefault="00211811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11811" w:rsidRDefault="00211811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11811" w:rsidRDefault="00211811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11811" w:rsidRDefault="00211811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11811" w:rsidRDefault="00211811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543B5" w:rsidRDefault="005543B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A129CA" w:rsidRDefault="00A129CA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1811" w:rsidRDefault="00211811" w:rsidP="003426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5543B5" w:rsidRDefault="005543B5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2.</w:t>
      </w:r>
      <w:r w:rsidR="00AA1DD2">
        <w:rPr>
          <w:rFonts w:ascii="Arial" w:hAnsi="Arial" w:cs="Arial"/>
          <w:bCs/>
          <w:sz w:val="20"/>
          <w:szCs w:val="20"/>
          <w:lang w:val="en-US"/>
        </w:rPr>
        <w:t>6</w:t>
      </w:r>
      <w:r>
        <w:rPr>
          <w:rFonts w:ascii="Arial" w:hAnsi="Arial" w:cs="Arial"/>
          <w:bCs/>
          <w:sz w:val="20"/>
          <w:szCs w:val="20"/>
          <w:lang w:val="en-US"/>
        </w:rPr>
        <w:t>.3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="00E81F93">
        <w:rPr>
          <w:rFonts w:ascii="Arial" w:hAnsi="Arial" w:cs="Arial"/>
          <w:bCs/>
          <w:sz w:val="20"/>
          <w:szCs w:val="20"/>
          <w:lang w:val="en-US"/>
        </w:rPr>
        <w:t>A</w:t>
      </w:r>
      <w:r w:rsidR="00FF3C14">
        <w:rPr>
          <w:rFonts w:ascii="Arial" w:hAnsi="Arial" w:cs="Arial"/>
          <w:bCs/>
          <w:sz w:val="20"/>
          <w:szCs w:val="20"/>
          <w:lang w:val="en-US"/>
        </w:rPr>
        <w:t>t which point</w:t>
      </w:r>
      <w:r w:rsidR="00E81F93">
        <w:rPr>
          <w:rFonts w:ascii="Arial" w:hAnsi="Arial" w:cs="Arial"/>
          <w:bCs/>
          <w:sz w:val="20"/>
          <w:szCs w:val="20"/>
          <w:lang w:val="en-US"/>
        </w:rPr>
        <w:t xml:space="preserve"> during the sales process</w:t>
      </w:r>
      <w:r w:rsidR="00FF3C14">
        <w:rPr>
          <w:rFonts w:ascii="Arial" w:hAnsi="Arial" w:cs="Arial"/>
          <w:bCs/>
          <w:sz w:val="20"/>
          <w:szCs w:val="20"/>
          <w:lang w:val="en-US"/>
        </w:rPr>
        <w:t xml:space="preserve"> is </w:t>
      </w:r>
      <w:r>
        <w:rPr>
          <w:rFonts w:ascii="Arial" w:hAnsi="Arial" w:cs="Arial"/>
          <w:bCs/>
          <w:sz w:val="20"/>
          <w:szCs w:val="20"/>
          <w:lang w:val="en-US"/>
        </w:rPr>
        <w:t>the excess payable disclosed to the potential policyholder/ policyholder?</w:t>
      </w:r>
    </w:p>
    <w:p w:rsidR="005543B5" w:rsidRDefault="005543B5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152"/>
      </w:tblGrid>
      <w:tr w:rsidR="005543B5" w:rsidTr="005543B5">
        <w:tc>
          <w:tcPr>
            <w:tcW w:w="9152" w:type="dxa"/>
          </w:tcPr>
          <w:p w:rsidR="005543B5" w:rsidRDefault="005543B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bookmarkStart w:id="3" w:name="_Hlk4568512"/>
          </w:p>
          <w:p w:rsidR="005543B5" w:rsidRDefault="005543B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543B5" w:rsidRDefault="005543B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11811" w:rsidRDefault="00211811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11811" w:rsidRDefault="00211811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543B5" w:rsidRDefault="005543B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543B5" w:rsidRDefault="005543B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bookmarkEnd w:id="3"/>
    </w:tbl>
    <w:p w:rsidR="005543B5" w:rsidRDefault="005543B5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5543B5" w:rsidRDefault="005543B5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2.</w:t>
      </w:r>
      <w:r w:rsidR="00AA1DD2">
        <w:rPr>
          <w:rFonts w:ascii="Arial" w:hAnsi="Arial" w:cs="Arial"/>
          <w:bCs/>
          <w:sz w:val="20"/>
          <w:szCs w:val="20"/>
          <w:lang w:val="en-US"/>
        </w:rPr>
        <w:t>6</w:t>
      </w:r>
      <w:r>
        <w:rPr>
          <w:rFonts w:ascii="Arial" w:hAnsi="Arial" w:cs="Arial"/>
          <w:bCs/>
          <w:sz w:val="20"/>
          <w:szCs w:val="20"/>
          <w:lang w:val="en-US"/>
        </w:rPr>
        <w:t>.4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="00C247BE">
        <w:rPr>
          <w:rFonts w:ascii="Arial" w:hAnsi="Arial" w:cs="Arial"/>
          <w:bCs/>
          <w:sz w:val="20"/>
          <w:szCs w:val="20"/>
          <w:lang w:val="en-US"/>
        </w:rPr>
        <w:t xml:space="preserve">Explain how and in which format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the exclusions and excesses </w:t>
      </w:r>
      <w:r w:rsidR="00C247BE">
        <w:rPr>
          <w:rFonts w:ascii="Arial" w:hAnsi="Arial" w:cs="Arial"/>
          <w:bCs/>
          <w:sz w:val="20"/>
          <w:szCs w:val="20"/>
          <w:lang w:val="en-US"/>
        </w:rPr>
        <w:t xml:space="preserve">will </w:t>
      </w:r>
      <w:r>
        <w:rPr>
          <w:rFonts w:ascii="Arial" w:hAnsi="Arial" w:cs="Arial"/>
          <w:bCs/>
          <w:sz w:val="20"/>
          <w:szCs w:val="20"/>
          <w:lang w:val="en-US"/>
        </w:rPr>
        <w:t>be disclosed to the poten</w:t>
      </w:r>
      <w:r w:rsidR="00C247BE">
        <w:rPr>
          <w:rFonts w:ascii="Arial" w:hAnsi="Arial" w:cs="Arial"/>
          <w:bCs/>
          <w:sz w:val="20"/>
          <w:szCs w:val="20"/>
          <w:lang w:val="en-US"/>
        </w:rPr>
        <w:t>tial policyholder/ policyholder.</w:t>
      </w:r>
    </w:p>
    <w:p w:rsidR="005543B5" w:rsidRDefault="005543B5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152"/>
      </w:tblGrid>
      <w:tr w:rsidR="005543B5" w:rsidTr="00F61853">
        <w:tc>
          <w:tcPr>
            <w:tcW w:w="9152" w:type="dxa"/>
          </w:tcPr>
          <w:p w:rsidR="005543B5" w:rsidRDefault="005543B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bookmarkStart w:id="4" w:name="_Hlk4568887"/>
          </w:p>
          <w:p w:rsidR="005543B5" w:rsidRDefault="005543B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543B5" w:rsidRDefault="005543B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543B5" w:rsidRDefault="005543B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5543B5" w:rsidRDefault="005543B5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11811" w:rsidRDefault="00211811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11811" w:rsidRDefault="00211811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bookmarkEnd w:id="4"/>
    </w:tbl>
    <w:p w:rsidR="005543B5" w:rsidRDefault="005543B5" w:rsidP="003426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1D2BEC" w:rsidRDefault="001D2BEC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9F468F" w:rsidRDefault="00451BDB" w:rsidP="001D2BE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2.</w:t>
      </w:r>
      <w:r w:rsidR="00176891">
        <w:rPr>
          <w:rFonts w:ascii="Arial" w:hAnsi="Arial" w:cs="Arial"/>
          <w:bCs/>
          <w:sz w:val="20"/>
          <w:szCs w:val="20"/>
          <w:lang w:val="en-US"/>
        </w:rPr>
        <w:t>7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="009F468F">
        <w:rPr>
          <w:rFonts w:ascii="Arial" w:hAnsi="Arial" w:cs="Arial"/>
          <w:bCs/>
          <w:sz w:val="20"/>
          <w:szCs w:val="20"/>
          <w:lang w:val="en-US"/>
        </w:rPr>
        <w:t>Provide the details of the intended target market for this product:</w:t>
      </w:r>
      <w:r w:rsidR="009F468F" w:rsidRPr="009F468F">
        <w:rPr>
          <w:rFonts w:ascii="Arial" w:hAnsi="Arial" w:cs="Arial"/>
          <w:bCs/>
          <w:i/>
          <w:sz w:val="20"/>
          <w:szCs w:val="20"/>
          <w:lang w:val="en-US"/>
        </w:rPr>
        <w:t xml:space="preserve"> (i.e. LSM group, geographical specific, gender specific</w:t>
      </w:r>
      <w:r w:rsidR="00AC4037">
        <w:rPr>
          <w:rFonts w:ascii="Arial" w:hAnsi="Arial" w:cs="Arial"/>
          <w:bCs/>
          <w:i/>
          <w:sz w:val="20"/>
          <w:szCs w:val="20"/>
          <w:lang w:val="en-US"/>
        </w:rPr>
        <w:t xml:space="preserve"> or other</w:t>
      </w:r>
      <w:r w:rsidR="009F468F" w:rsidRPr="009F468F">
        <w:rPr>
          <w:rFonts w:ascii="Arial" w:hAnsi="Arial" w:cs="Arial"/>
          <w:bCs/>
          <w:i/>
          <w:sz w:val="20"/>
          <w:szCs w:val="20"/>
          <w:lang w:val="en-US"/>
        </w:rPr>
        <w:t>)</w:t>
      </w:r>
      <w:r>
        <w:rPr>
          <w:rFonts w:ascii="Arial" w:hAnsi="Arial" w:cs="Arial"/>
          <w:bCs/>
          <w:sz w:val="20"/>
          <w:szCs w:val="20"/>
          <w:lang w:val="en-US"/>
        </w:rPr>
        <w:tab/>
      </w:r>
    </w:p>
    <w:p w:rsidR="001D2BEC" w:rsidRDefault="001D2BEC" w:rsidP="001D2BE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152"/>
      </w:tblGrid>
      <w:tr w:rsidR="00FE6DFA" w:rsidTr="00F61853">
        <w:tc>
          <w:tcPr>
            <w:tcW w:w="9152" w:type="dxa"/>
          </w:tcPr>
          <w:p w:rsidR="009F468F" w:rsidRDefault="009F468F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F468F" w:rsidRDefault="009F468F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F468F" w:rsidRDefault="009F468F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F468F" w:rsidRDefault="009F468F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F468F" w:rsidRDefault="009F468F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F468F" w:rsidRDefault="009F468F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F468F" w:rsidRDefault="009F468F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F468F" w:rsidRDefault="009F468F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F468F" w:rsidRDefault="009F468F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F468F" w:rsidRDefault="009F468F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F468F" w:rsidRDefault="009F468F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F468F" w:rsidRDefault="009F468F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F468F" w:rsidRDefault="009F468F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F468F" w:rsidRDefault="009F468F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9F468F" w:rsidRDefault="009F468F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9F468F" w:rsidRDefault="009F468F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C95906" w:rsidRDefault="009F468F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2.</w:t>
      </w:r>
      <w:r w:rsidR="00B37D8F">
        <w:rPr>
          <w:rFonts w:ascii="Arial" w:hAnsi="Arial" w:cs="Arial"/>
          <w:bCs/>
          <w:sz w:val="20"/>
          <w:szCs w:val="20"/>
          <w:lang w:val="en-US"/>
        </w:rPr>
        <w:t>8</w:t>
      </w:r>
      <w:r w:rsidR="00CE3861">
        <w:rPr>
          <w:rFonts w:ascii="Arial" w:hAnsi="Arial" w:cs="Arial"/>
          <w:bCs/>
          <w:sz w:val="20"/>
          <w:szCs w:val="20"/>
          <w:lang w:val="en-US"/>
        </w:rPr>
        <w:tab/>
      </w:r>
      <w:r w:rsidR="0058310F">
        <w:rPr>
          <w:rFonts w:ascii="Arial" w:hAnsi="Arial" w:cs="Arial"/>
          <w:bCs/>
          <w:sz w:val="20"/>
          <w:szCs w:val="20"/>
          <w:lang w:val="en-US"/>
        </w:rPr>
        <w:t xml:space="preserve">Has </w:t>
      </w:r>
      <w:r w:rsidR="00C247BE">
        <w:rPr>
          <w:rFonts w:ascii="Arial" w:hAnsi="Arial" w:cs="Arial"/>
          <w:bCs/>
          <w:sz w:val="20"/>
          <w:szCs w:val="20"/>
          <w:lang w:val="en-US"/>
        </w:rPr>
        <w:t>the</w:t>
      </w:r>
      <w:r w:rsidR="00C95906">
        <w:rPr>
          <w:rFonts w:ascii="Arial" w:hAnsi="Arial" w:cs="Arial"/>
          <w:bCs/>
          <w:sz w:val="20"/>
          <w:szCs w:val="20"/>
          <w:lang w:val="en-US"/>
        </w:rPr>
        <w:t xml:space="preserve"> product </w:t>
      </w:r>
      <w:r w:rsidR="00C247BE">
        <w:rPr>
          <w:rFonts w:ascii="Arial" w:hAnsi="Arial" w:cs="Arial"/>
          <w:bCs/>
          <w:sz w:val="20"/>
          <w:szCs w:val="20"/>
          <w:lang w:val="en-US"/>
        </w:rPr>
        <w:t>been approved in writing by a senior manager of the insurer</w:t>
      </w:r>
      <w:r w:rsidR="0058310F">
        <w:rPr>
          <w:rFonts w:ascii="Arial" w:hAnsi="Arial" w:cs="Arial"/>
          <w:bCs/>
          <w:sz w:val="20"/>
          <w:szCs w:val="20"/>
          <w:lang w:val="en-US"/>
        </w:rPr>
        <w:t xml:space="preserve">? If yes, attach proof of the approval. </w:t>
      </w:r>
      <w:r w:rsidR="00C95906">
        <w:rPr>
          <w:rFonts w:ascii="Arial" w:hAnsi="Arial" w:cs="Arial"/>
          <w:bCs/>
          <w:sz w:val="20"/>
          <w:szCs w:val="20"/>
          <w:lang w:val="en-US"/>
        </w:rPr>
        <w:tab/>
      </w:r>
    </w:p>
    <w:p w:rsidR="0058310F" w:rsidRPr="00C95906" w:rsidRDefault="0058310F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C95906" w:rsidRPr="00C95906" w:rsidRDefault="00C95906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C95906"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1FCFC6F" wp14:editId="016CE9AC">
                <wp:simplePos x="0" y="0"/>
                <wp:positionH relativeFrom="column">
                  <wp:posOffset>3448050</wp:posOffset>
                </wp:positionH>
                <wp:positionV relativeFrom="paragraph">
                  <wp:posOffset>6350</wp:posOffset>
                </wp:positionV>
                <wp:extent cx="372745" cy="270510"/>
                <wp:effectExtent l="0" t="0" r="27305" b="152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906" w:rsidRPr="008F450D" w:rsidRDefault="00C95906" w:rsidP="00C959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CFC6F" id="Text Box 33" o:spid="_x0000_s1038" type="#_x0000_t202" style="position:absolute;left:0;text-align:left;margin-left:271.5pt;margin-top:.5pt;width:29.35pt;height:21.3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">
                <v:textbox>
                  <w:txbxContent>
                    <w:p w:rsidR="00C95906" w:rsidRPr="008F450D" w:rsidRDefault="00C95906" w:rsidP="00C959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5906"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A4D1991" wp14:editId="0ADA9E5B">
                <wp:simplePos x="0" y="0"/>
                <wp:positionH relativeFrom="column">
                  <wp:posOffset>984250</wp:posOffset>
                </wp:positionH>
                <wp:positionV relativeFrom="paragraph">
                  <wp:posOffset>6350</wp:posOffset>
                </wp:positionV>
                <wp:extent cx="372745" cy="270510"/>
                <wp:effectExtent l="0" t="0" r="27305" b="1524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906" w:rsidRPr="008F450D" w:rsidRDefault="00C95906" w:rsidP="00C959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4D1991" id="Text Box 34" o:spid="_x0000_s1039" type="#_x0000_t202" style="position:absolute;left:0;text-align:left;margin-left:77.5pt;margin-top:.5pt;width:29.35pt;height:21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">
                <v:textbox>
                  <w:txbxContent>
                    <w:p w:rsidR="00C95906" w:rsidRPr="008F450D" w:rsidRDefault="00C95906" w:rsidP="00C959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5906">
        <w:rPr>
          <w:rFonts w:ascii="Arial" w:hAnsi="Arial" w:cs="Arial"/>
          <w:bCs/>
          <w:sz w:val="20"/>
          <w:szCs w:val="20"/>
          <w:lang w:val="en-US"/>
        </w:rPr>
        <w:tab/>
      </w:r>
      <w:r w:rsidRPr="00C95906">
        <w:rPr>
          <w:rFonts w:ascii="Arial" w:hAnsi="Arial" w:cs="Arial"/>
          <w:b/>
          <w:bCs/>
          <w:sz w:val="20"/>
          <w:szCs w:val="20"/>
        </w:rPr>
        <w:t>YES</w:t>
      </w:r>
      <w:r w:rsidRPr="00C95906">
        <w:rPr>
          <w:rFonts w:ascii="Arial" w:hAnsi="Arial" w:cs="Arial"/>
          <w:b/>
          <w:bCs/>
          <w:sz w:val="20"/>
          <w:szCs w:val="20"/>
        </w:rPr>
        <w:tab/>
      </w:r>
      <w:r w:rsidRPr="00C95906">
        <w:rPr>
          <w:rFonts w:ascii="Arial" w:hAnsi="Arial" w:cs="Arial"/>
          <w:b/>
          <w:bCs/>
          <w:sz w:val="20"/>
          <w:szCs w:val="20"/>
        </w:rPr>
        <w:tab/>
      </w:r>
      <w:r w:rsidRPr="00C95906">
        <w:rPr>
          <w:rFonts w:ascii="Arial" w:hAnsi="Arial" w:cs="Arial"/>
          <w:b/>
          <w:bCs/>
          <w:sz w:val="20"/>
          <w:szCs w:val="20"/>
        </w:rPr>
        <w:tab/>
      </w:r>
      <w:r w:rsidRPr="00C95906">
        <w:rPr>
          <w:rFonts w:ascii="Arial" w:hAnsi="Arial" w:cs="Arial"/>
          <w:b/>
          <w:bCs/>
          <w:sz w:val="20"/>
          <w:szCs w:val="20"/>
        </w:rPr>
        <w:tab/>
      </w:r>
      <w:r w:rsidRPr="00C95906">
        <w:rPr>
          <w:rFonts w:ascii="Arial" w:hAnsi="Arial" w:cs="Arial"/>
          <w:b/>
          <w:bCs/>
          <w:sz w:val="20"/>
          <w:szCs w:val="20"/>
        </w:rPr>
        <w:tab/>
        <w:t>NO</w:t>
      </w:r>
    </w:p>
    <w:p w:rsidR="00B67C0E" w:rsidRDefault="0043232A" w:rsidP="003426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lastRenderedPageBreak/>
        <w:tab/>
      </w:r>
    </w:p>
    <w:p w:rsidR="00B67C0E" w:rsidRDefault="0043232A" w:rsidP="003426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</w:p>
    <w:p w:rsidR="0043232A" w:rsidRDefault="0043232A" w:rsidP="003426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91EF9" w:rsidRPr="006E58A3" w:rsidRDefault="00C95906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2.</w:t>
      </w:r>
      <w:r w:rsidR="00B37D8F">
        <w:rPr>
          <w:rFonts w:ascii="Arial" w:hAnsi="Arial" w:cs="Arial"/>
          <w:bCs/>
          <w:sz w:val="20"/>
          <w:szCs w:val="20"/>
          <w:lang w:val="en-US"/>
        </w:rPr>
        <w:t>9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="00C83BEC" w:rsidRPr="006E58A3">
        <w:rPr>
          <w:rFonts w:ascii="Arial" w:hAnsi="Arial" w:cs="Arial"/>
          <w:bCs/>
          <w:sz w:val="20"/>
          <w:szCs w:val="20"/>
          <w:lang w:val="en-US"/>
        </w:rPr>
        <w:t xml:space="preserve">Has an assessment </w:t>
      </w:r>
      <w:r w:rsidR="006E58A3" w:rsidRPr="006E58A3">
        <w:rPr>
          <w:rFonts w:ascii="Arial" w:hAnsi="Arial" w:cs="Arial"/>
          <w:bCs/>
          <w:sz w:val="20"/>
          <w:szCs w:val="20"/>
          <w:lang w:val="en-US"/>
        </w:rPr>
        <w:t xml:space="preserve">of the </w:t>
      </w:r>
      <w:r w:rsidR="00C83BEC" w:rsidRPr="006E58A3">
        <w:rPr>
          <w:rFonts w:ascii="Arial" w:hAnsi="Arial" w:cs="Arial"/>
          <w:sz w:val="20"/>
          <w:szCs w:val="20"/>
          <w:lang w:val="en-ZA"/>
        </w:rPr>
        <w:t xml:space="preserve">main characteristics of </w:t>
      </w:r>
      <w:r w:rsidR="006E58A3" w:rsidRPr="006E58A3">
        <w:rPr>
          <w:rFonts w:ascii="Arial" w:hAnsi="Arial" w:cs="Arial"/>
          <w:sz w:val="20"/>
          <w:szCs w:val="20"/>
          <w:lang w:val="en-ZA"/>
        </w:rPr>
        <w:t>the</w:t>
      </w:r>
      <w:r w:rsidR="00C83BEC" w:rsidRPr="006E58A3">
        <w:rPr>
          <w:rFonts w:ascii="Arial" w:hAnsi="Arial" w:cs="Arial"/>
          <w:sz w:val="20"/>
          <w:szCs w:val="20"/>
          <w:lang w:val="en-ZA"/>
        </w:rPr>
        <w:t xml:space="preserve"> product, the distribution methods</w:t>
      </w:r>
      <w:r w:rsidR="006E58A3" w:rsidRPr="006E58A3">
        <w:rPr>
          <w:rFonts w:ascii="Arial" w:hAnsi="Arial" w:cs="Arial"/>
          <w:sz w:val="20"/>
          <w:szCs w:val="20"/>
          <w:lang w:val="en-ZA"/>
        </w:rPr>
        <w:t xml:space="preserve"> and the disclosure documents</w:t>
      </w:r>
      <w:r w:rsidR="00C83BEC" w:rsidRPr="006E58A3">
        <w:rPr>
          <w:rFonts w:ascii="Arial" w:hAnsi="Arial" w:cs="Arial"/>
          <w:sz w:val="20"/>
          <w:szCs w:val="20"/>
          <w:lang w:val="en-ZA"/>
        </w:rPr>
        <w:t xml:space="preserve"> </w:t>
      </w:r>
      <w:r w:rsidR="006E58A3" w:rsidRPr="006E58A3">
        <w:rPr>
          <w:rFonts w:ascii="Arial" w:hAnsi="Arial" w:cs="Arial"/>
          <w:sz w:val="20"/>
          <w:szCs w:val="20"/>
          <w:lang w:val="en-ZA"/>
        </w:rPr>
        <w:t>as per</w:t>
      </w:r>
      <w:r w:rsidR="00291EF9" w:rsidRPr="006E58A3">
        <w:rPr>
          <w:rFonts w:ascii="Arial" w:hAnsi="Arial" w:cs="Arial"/>
          <w:bCs/>
          <w:sz w:val="20"/>
          <w:szCs w:val="20"/>
          <w:lang w:val="en-US"/>
        </w:rPr>
        <w:t xml:space="preserve"> Rule 2 of PPR</w:t>
      </w:r>
      <w:r w:rsidR="0058310F">
        <w:rPr>
          <w:rFonts w:ascii="Arial" w:hAnsi="Arial" w:cs="Arial"/>
          <w:bCs/>
          <w:sz w:val="20"/>
          <w:szCs w:val="20"/>
          <w:lang w:val="en-US"/>
        </w:rPr>
        <w:t>s</w:t>
      </w:r>
      <w:r w:rsidR="006E58A3" w:rsidRPr="006E58A3">
        <w:rPr>
          <w:rFonts w:ascii="Arial" w:hAnsi="Arial" w:cs="Arial"/>
          <w:bCs/>
          <w:sz w:val="20"/>
          <w:szCs w:val="20"/>
          <w:lang w:val="en-US"/>
        </w:rPr>
        <w:t xml:space="preserve"> been conducted</w:t>
      </w:r>
      <w:r w:rsidR="002D76B1" w:rsidRPr="006E58A3">
        <w:rPr>
          <w:rFonts w:ascii="Arial" w:hAnsi="Arial" w:cs="Arial"/>
          <w:bCs/>
          <w:sz w:val="20"/>
          <w:szCs w:val="20"/>
          <w:lang w:val="en-US"/>
        </w:rPr>
        <w:t>?</w:t>
      </w:r>
    </w:p>
    <w:p w:rsidR="00291EF9" w:rsidRDefault="00291EF9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91EF9" w:rsidRPr="00291EF9" w:rsidRDefault="00291EF9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</w:p>
    <w:p w:rsidR="00291EF9" w:rsidRPr="00291EF9" w:rsidRDefault="00291EF9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291EF9"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CAB7ED0" wp14:editId="4A2CAAF5">
                <wp:simplePos x="0" y="0"/>
                <wp:positionH relativeFrom="column">
                  <wp:posOffset>3448050</wp:posOffset>
                </wp:positionH>
                <wp:positionV relativeFrom="paragraph">
                  <wp:posOffset>6350</wp:posOffset>
                </wp:positionV>
                <wp:extent cx="372745" cy="270510"/>
                <wp:effectExtent l="0" t="0" r="2730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EF9" w:rsidRPr="008F450D" w:rsidRDefault="00291EF9" w:rsidP="00291E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AB7ED0" id="Text Box 37" o:spid="_x0000_s1040" type="#_x0000_t202" style="position:absolute;left:0;text-align:left;margin-left:271.5pt;margin-top:.5pt;width:29.35pt;height:21.3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">
                <v:textbox>
                  <w:txbxContent>
                    <w:p w:rsidR="00291EF9" w:rsidRPr="008F450D" w:rsidRDefault="00291EF9" w:rsidP="00291E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1EF9"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EA75817" wp14:editId="64EB3116">
                <wp:simplePos x="0" y="0"/>
                <wp:positionH relativeFrom="column">
                  <wp:posOffset>984250</wp:posOffset>
                </wp:positionH>
                <wp:positionV relativeFrom="paragraph">
                  <wp:posOffset>6350</wp:posOffset>
                </wp:positionV>
                <wp:extent cx="372745" cy="270510"/>
                <wp:effectExtent l="0" t="0" r="27305" b="1524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EF9" w:rsidRPr="008F450D" w:rsidRDefault="00291EF9" w:rsidP="00291E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A75817" id="Text Box 40" o:spid="_x0000_s1041" type="#_x0000_t202" style="position:absolute;left:0;text-align:left;margin-left:77.5pt;margin-top:.5pt;width:29.35pt;height:21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">
                <v:textbox>
                  <w:txbxContent>
                    <w:p w:rsidR="00291EF9" w:rsidRPr="008F450D" w:rsidRDefault="00291EF9" w:rsidP="00291E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1EF9">
        <w:rPr>
          <w:rFonts w:ascii="Arial" w:hAnsi="Arial" w:cs="Arial"/>
          <w:bCs/>
          <w:sz w:val="20"/>
          <w:szCs w:val="20"/>
          <w:lang w:val="en-US"/>
        </w:rPr>
        <w:tab/>
      </w:r>
      <w:r w:rsidRPr="00291EF9">
        <w:rPr>
          <w:rFonts w:ascii="Arial" w:hAnsi="Arial" w:cs="Arial"/>
          <w:b/>
          <w:bCs/>
          <w:sz w:val="20"/>
          <w:szCs w:val="20"/>
        </w:rPr>
        <w:t>YES</w:t>
      </w:r>
      <w:r w:rsidRPr="00291EF9">
        <w:rPr>
          <w:rFonts w:ascii="Arial" w:hAnsi="Arial" w:cs="Arial"/>
          <w:b/>
          <w:bCs/>
          <w:sz w:val="20"/>
          <w:szCs w:val="20"/>
        </w:rPr>
        <w:tab/>
      </w:r>
      <w:r w:rsidRPr="00291EF9">
        <w:rPr>
          <w:rFonts w:ascii="Arial" w:hAnsi="Arial" w:cs="Arial"/>
          <w:b/>
          <w:bCs/>
          <w:sz w:val="20"/>
          <w:szCs w:val="20"/>
        </w:rPr>
        <w:tab/>
      </w:r>
      <w:r w:rsidRPr="00291EF9">
        <w:rPr>
          <w:rFonts w:ascii="Arial" w:hAnsi="Arial" w:cs="Arial"/>
          <w:b/>
          <w:bCs/>
          <w:sz w:val="20"/>
          <w:szCs w:val="20"/>
        </w:rPr>
        <w:tab/>
      </w:r>
      <w:r w:rsidRPr="00291EF9">
        <w:rPr>
          <w:rFonts w:ascii="Arial" w:hAnsi="Arial" w:cs="Arial"/>
          <w:b/>
          <w:bCs/>
          <w:sz w:val="20"/>
          <w:szCs w:val="20"/>
        </w:rPr>
        <w:tab/>
      </w:r>
      <w:r w:rsidRPr="00291EF9">
        <w:rPr>
          <w:rFonts w:ascii="Arial" w:hAnsi="Arial" w:cs="Arial"/>
          <w:b/>
          <w:bCs/>
          <w:sz w:val="20"/>
          <w:szCs w:val="20"/>
        </w:rPr>
        <w:tab/>
        <w:t>NO</w:t>
      </w:r>
    </w:p>
    <w:p w:rsidR="00291EF9" w:rsidRDefault="00291EF9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91EF9" w:rsidRDefault="00291EF9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1B3C54" w:rsidRPr="008567EE" w:rsidRDefault="001B3C54" w:rsidP="00342675">
      <w:pPr>
        <w:jc w:val="both"/>
        <w:rPr>
          <w:rFonts w:ascii="Arial" w:hAnsi="Arial" w:cs="Arial"/>
          <w:sz w:val="20"/>
          <w:szCs w:val="20"/>
        </w:rPr>
      </w:pPr>
      <w:r w:rsidRPr="008567E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FAD024" wp14:editId="000FBFB6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5781675" cy="342900"/>
                <wp:effectExtent l="0" t="0" r="28575" b="19050"/>
                <wp:wrapNone/>
                <wp:docPr id="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A3" w:rsidRPr="004A0975" w:rsidRDefault="006619A3" w:rsidP="001B3C54">
                            <w:pPr>
                              <w:pStyle w:val="Heading8"/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4A0975"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  <w:t xml:space="preserve">PART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  <w:t>3</w:t>
                            </w:r>
                            <w:r w:rsidRPr="004A0975"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B67C0E"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  <w:t>DISTRIBUTION AND MARKETING OF THE PRODUCT</w:t>
                            </w:r>
                          </w:p>
                          <w:p w:rsidR="006619A3" w:rsidRPr="004A0975" w:rsidRDefault="006619A3" w:rsidP="001B3C54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FAD024" id="_x0000_s1042" style="position:absolute;left:0;text-align:left;margin-left:.75pt;margin-top:2.45pt;width:455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" fillcolor="gray" strokecolor="gray">
                <v:textbox>
                  <w:txbxContent>
                    <w:p w:rsidR="006619A3" w:rsidRPr="004A0975" w:rsidRDefault="006619A3" w:rsidP="001B3C54">
                      <w:pPr>
                        <w:pStyle w:val="Heading8"/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</w:rPr>
                      </w:pPr>
                      <w:r w:rsidRPr="004A0975"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  <w:t xml:space="preserve">PART 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  <w:t>3</w:t>
                      </w:r>
                      <w:r w:rsidRPr="004A0975"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  <w:t xml:space="preserve"> </w:t>
                      </w:r>
                      <w:r w:rsidR="00B67C0E"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  <w:t>DISTRIBUTION AND MARKETING OF THE PRODUCT</w:t>
                      </w:r>
                    </w:p>
                    <w:p w:rsidR="006619A3" w:rsidRPr="004A0975" w:rsidRDefault="006619A3" w:rsidP="001B3C54">
                      <w:pPr>
                        <w:spacing w:before="120" w:after="120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3C54" w:rsidRPr="008567EE" w:rsidRDefault="001B3C54" w:rsidP="00342675">
      <w:pPr>
        <w:pStyle w:val="Title"/>
        <w:ind w:right="1080"/>
        <w:jc w:val="both"/>
        <w:rPr>
          <w:sz w:val="20"/>
          <w:szCs w:val="20"/>
        </w:rPr>
      </w:pPr>
    </w:p>
    <w:p w:rsidR="00C26F38" w:rsidRPr="008567EE" w:rsidRDefault="00C26F38" w:rsidP="003426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1B3C54" w:rsidRPr="008567EE" w:rsidRDefault="001B3C54" w:rsidP="00342675">
      <w:pPr>
        <w:framePr w:w="980" w:h="885" w:hRule="exact" w:hSpace="90" w:vSpace="90" w:wrap="auto" w:vAnchor="page" w:hAnchor="page" w:x="10618" w:y="54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sz w:val="20"/>
          <w:szCs w:val="20"/>
        </w:rPr>
      </w:pPr>
    </w:p>
    <w:p w:rsidR="005757F2" w:rsidRPr="005757F2" w:rsidRDefault="005757F2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134108" w:rsidRPr="006B0A30" w:rsidRDefault="006B0A30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3.1</w:t>
      </w:r>
      <w:r>
        <w:rPr>
          <w:rFonts w:ascii="Arial" w:hAnsi="Arial" w:cs="Arial"/>
          <w:bCs/>
          <w:iCs/>
          <w:sz w:val="20"/>
          <w:szCs w:val="20"/>
        </w:rPr>
        <w:tab/>
      </w:r>
      <w:r w:rsidR="002A7DB4">
        <w:rPr>
          <w:rFonts w:ascii="Arial" w:hAnsi="Arial" w:cs="Arial"/>
          <w:bCs/>
          <w:iCs/>
          <w:sz w:val="20"/>
          <w:szCs w:val="20"/>
        </w:rPr>
        <w:t>Confirm the intended structure of the proposed commission payable for</w:t>
      </w:r>
      <w:r w:rsidR="00AC4037">
        <w:rPr>
          <w:rFonts w:ascii="Arial" w:hAnsi="Arial" w:cs="Arial"/>
          <w:bCs/>
          <w:iCs/>
          <w:sz w:val="20"/>
          <w:szCs w:val="20"/>
        </w:rPr>
        <w:t xml:space="preserve"> the</w:t>
      </w:r>
      <w:r w:rsidR="002A7DB4">
        <w:rPr>
          <w:rFonts w:ascii="Arial" w:hAnsi="Arial" w:cs="Arial"/>
          <w:bCs/>
          <w:iCs/>
          <w:sz w:val="20"/>
          <w:szCs w:val="20"/>
        </w:rPr>
        <w:t xml:space="preserve"> rendering </w:t>
      </w:r>
      <w:r w:rsidR="00AC4037">
        <w:rPr>
          <w:rFonts w:ascii="Arial" w:hAnsi="Arial" w:cs="Arial"/>
          <w:bCs/>
          <w:iCs/>
          <w:sz w:val="20"/>
          <w:szCs w:val="20"/>
        </w:rPr>
        <w:t xml:space="preserve">of </w:t>
      </w:r>
      <w:r w:rsidR="002A7DB4">
        <w:rPr>
          <w:rFonts w:ascii="Arial" w:hAnsi="Arial" w:cs="Arial"/>
          <w:bCs/>
          <w:iCs/>
          <w:sz w:val="20"/>
          <w:szCs w:val="20"/>
        </w:rPr>
        <w:t>services as intermediar</w:t>
      </w:r>
      <w:r w:rsidR="002A7DB4" w:rsidRPr="00A85922">
        <w:rPr>
          <w:rFonts w:ascii="Arial" w:hAnsi="Arial" w:cs="Arial"/>
          <w:bCs/>
          <w:iCs/>
          <w:sz w:val="20"/>
          <w:szCs w:val="20"/>
        </w:rPr>
        <w:t>y</w:t>
      </w:r>
      <w:r w:rsidR="00A85922" w:rsidRPr="00A85922">
        <w:rPr>
          <w:rStyle w:val="FootnoteReference"/>
          <w:rFonts w:ascii="Arial" w:hAnsi="Arial" w:cs="Arial"/>
          <w:bCs/>
          <w:iCs/>
          <w:sz w:val="20"/>
          <w:szCs w:val="20"/>
        </w:rPr>
        <w:footnoteReference w:id="4"/>
      </w:r>
      <w:r w:rsidR="002A7DB4">
        <w:rPr>
          <w:rFonts w:ascii="Arial" w:hAnsi="Arial" w:cs="Arial"/>
          <w:bCs/>
          <w:iCs/>
          <w:sz w:val="20"/>
          <w:szCs w:val="20"/>
        </w:rPr>
        <w:t xml:space="preserve"> for this product:</w:t>
      </w:r>
    </w:p>
    <w:p w:rsidR="00134108" w:rsidRDefault="00134108" w:rsidP="00342675">
      <w:pPr>
        <w:pStyle w:val="ListParagraph"/>
        <w:keepNext/>
        <w:tabs>
          <w:tab w:val="left" w:pos="8364"/>
        </w:tabs>
        <w:ind w:left="360"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270"/>
      </w:tblGrid>
      <w:tr w:rsidR="00134108" w:rsidTr="00CA7BF7">
        <w:tc>
          <w:tcPr>
            <w:tcW w:w="9270" w:type="dxa"/>
          </w:tcPr>
          <w:p w:rsidR="00134108" w:rsidRDefault="00134108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bookmarkStart w:id="5" w:name="_Hlk4566876"/>
          </w:p>
          <w:p w:rsidR="00134108" w:rsidRDefault="00134108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55FF9" w:rsidRDefault="00F55FF9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55FF9" w:rsidRDefault="00F55FF9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55FF9" w:rsidRDefault="00F55FF9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55FF9" w:rsidRDefault="00F55FF9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55FF9" w:rsidRDefault="00F55FF9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55FF9" w:rsidRDefault="00F55FF9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55FF9" w:rsidRDefault="00F55FF9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34108" w:rsidRDefault="00134108" w:rsidP="00342675">
            <w:pPr>
              <w:pStyle w:val="ListParagraph"/>
              <w:keepNext/>
              <w:tabs>
                <w:tab w:val="left" w:pos="8364"/>
              </w:tabs>
              <w:ind w:left="0" w:right="816"/>
              <w:jc w:val="both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bookmarkEnd w:id="5"/>
    </w:tbl>
    <w:p w:rsidR="00481AFD" w:rsidRPr="008567EE" w:rsidRDefault="00481AFD" w:rsidP="00342675">
      <w:pPr>
        <w:keepNext/>
        <w:tabs>
          <w:tab w:val="left" w:pos="8364"/>
        </w:tabs>
        <w:ind w:left="720"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481AFD" w:rsidRPr="002A7DB4" w:rsidRDefault="002A7DB4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2A7DB4">
        <w:rPr>
          <w:rFonts w:ascii="Arial" w:hAnsi="Arial" w:cs="Arial"/>
          <w:bCs/>
          <w:iCs/>
          <w:sz w:val="20"/>
          <w:szCs w:val="20"/>
        </w:rPr>
        <w:t>3.2</w:t>
      </w:r>
      <w:r>
        <w:rPr>
          <w:rFonts w:ascii="Arial" w:hAnsi="Arial" w:cs="Arial"/>
          <w:bCs/>
          <w:iCs/>
          <w:sz w:val="20"/>
          <w:szCs w:val="20"/>
        </w:rPr>
        <w:tab/>
        <w:t>Express the proposed commission payable as a percentage of the premium payable under the policy:</w:t>
      </w:r>
    </w:p>
    <w:p w:rsidR="00481AFD" w:rsidRPr="008567EE" w:rsidRDefault="00481AFD" w:rsidP="00342675">
      <w:pPr>
        <w:pStyle w:val="ListParagraph"/>
        <w:autoSpaceDE w:val="0"/>
        <w:autoSpaceDN w:val="0"/>
        <w:adjustRightInd w:val="0"/>
        <w:ind w:right="90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481AFD" w:rsidRPr="008567EE" w:rsidTr="005D7D2B">
        <w:tc>
          <w:tcPr>
            <w:tcW w:w="9180" w:type="dxa"/>
          </w:tcPr>
          <w:p w:rsidR="00481AFD" w:rsidRPr="008567EE" w:rsidRDefault="00481AFD" w:rsidP="00342675">
            <w:pPr>
              <w:pStyle w:val="ListParagraph"/>
              <w:autoSpaceDE w:val="0"/>
              <w:autoSpaceDN w:val="0"/>
              <w:adjustRightInd w:val="0"/>
              <w:ind w:left="0" w:right="90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81AFD" w:rsidRDefault="00481AFD" w:rsidP="00342675">
            <w:pPr>
              <w:pStyle w:val="ListParagraph"/>
              <w:autoSpaceDE w:val="0"/>
              <w:autoSpaceDN w:val="0"/>
              <w:adjustRightInd w:val="0"/>
              <w:ind w:left="0" w:right="90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A7DB4" w:rsidRPr="008567EE" w:rsidRDefault="002A7DB4" w:rsidP="00342675">
            <w:pPr>
              <w:pStyle w:val="ListParagraph"/>
              <w:autoSpaceDE w:val="0"/>
              <w:autoSpaceDN w:val="0"/>
              <w:adjustRightInd w:val="0"/>
              <w:ind w:left="0" w:right="90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81AFD" w:rsidRPr="008567EE" w:rsidRDefault="00481AFD" w:rsidP="00342675">
            <w:pPr>
              <w:pStyle w:val="ListParagraph"/>
              <w:autoSpaceDE w:val="0"/>
              <w:autoSpaceDN w:val="0"/>
              <w:adjustRightInd w:val="0"/>
              <w:ind w:left="0" w:right="90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81AFD" w:rsidRPr="008567EE" w:rsidRDefault="00481AFD" w:rsidP="00342675">
            <w:pPr>
              <w:pStyle w:val="ListParagraph"/>
              <w:autoSpaceDE w:val="0"/>
              <w:autoSpaceDN w:val="0"/>
              <w:adjustRightInd w:val="0"/>
              <w:ind w:left="0" w:right="90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81AFD" w:rsidRPr="008567EE" w:rsidRDefault="00481AFD" w:rsidP="00342675">
            <w:pPr>
              <w:pStyle w:val="ListParagraph"/>
              <w:autoSpaceDE w:val="0"/>
              <w:autoSpaceDN w:val="0"/>
              <w:adjustRightInd w:val="0"/>
              <w:ind w:left="0" w:right="90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81AFD" w:rsidRPr="008567EE" w:rsidRDefault="00481AFD" w:rsidP="00342675">
            <w:pPr>
              <w:pStyle w:val="ListParagraph"/>
              <w:autoSpaceDE w:val="0"/>
              <w:autoSpaceDN w:val="0"/>
              <w:adjustRightInd w:val="0"/>
              <w:ind w:left="0" w:right="90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81AFD" w:rsidRPr="008567EE" w:rsidRDefault="00481AFD" w:rsidP="00342675">
            <w:pPr>
              <w:pStyle w:val="ListParagraph"/>
              <w:autoSpaceDE w:val="0"/>
              <w:autoSpaceDN w:val="0"/>
              <w:adjustRightInd w:val="0"/>
              <w:ind w:left="0" w:right="90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81AFD" w:rsidRPr="008567EE" w:rsidRDefault="00481AFD" w:rsidP="00342675">
            <w:pPr>
              <w:pStyle w:val="ListParagraph"/>
              <w:autoSpaceDE w:val="0"/>
              <w:autoSpaceDN w:val="0"/>
              <w:adjustRightInd w:val="0"/>
              <w:ind w:left="0" w:right="90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CA7BF7" w:rsidRDefault="00CA7BF7" w:rsidP="00342675">
      <w:pPr>
        <w:pStyle w:val="ListParagraph"/>
        <w:keepNext/>
        <w:tabs>
          <w:tab w:val="left" w:pos="8640"/>
        </w:tabs>
        <w:ind w:right="540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672396" w:rsidRPr="002A7DB4" w:rsidRDefault="002A7DB4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3.3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List all the distribution channels that will be used to distribute this product: </w:t>
      </w:r>
      <w:r w:rsidRPr="002A7DB4">
        <w:rPr>
          <w:rFonts w:ascii="Arial" w:hAnsi="Arial" w:cs="Arial"/>
          <w:bCs/>
          <w:i/>
          <w:iCs/>
          <w:sz w:val="20"/>
          <w:szCs w:val="20"/>
        </w:rPr>
        <w:t>(i.e. face</w:t>
      </w:r>
      <w:r w:rsidR="0058310F">
        <w:rPr>
          <w:rFonts w:ascii="Arial" w:hAnsi="Arial" w:cs="Arial"/>
          <w:bCs/>
          <w:i/>
          <w:iCs/>
          <w:sz w:val="20"/>
          <w:szCs w:val="20"/>
        </w:rPr>
        <w:t>-</w:t>
      </w:r>
      <w:r w:rsidRPr="002A7DB4">
        <w:rPr>
          <w:rFonts w:ascii="Arial" w:hAnsi="Arial" w:cs="Arial"/>
          <w:bCs/>
          <w:i/>
          <w:iCs/>
          <w:sz w:val="20"/>
          <w:szCs w:val="20"/>
        </w:rPr>
        <w:t xml:space="preserve"> to face sales, call centres, mobile apps, </w:t>
      </w:r>
      <w:proofErr w:type="spellStart"/>
      <w:r w:rsidRPr="002A7DB4">
        <w:rPr>
          <w:rFonts w:ascii="Arial" w:hAnsi="Arial" w:cs="Arial"/>
          <w:bCs/>
          <w:i/>
          <w:iCs/>
          <w:sz w:val="20"/>
          <w:szCs w:val="20"/>
        </w:rPr>
        <w:t>etc</w:t>
      </w:r>
      <w:proofErr w:type="spellEnd"/>
      <w:r w:rsidRPr="002A7DB4">
        <w:rPr>
          <w:rFonts w:ascii="Arial" w:hAnsi="Arial" w:cs="Arial"/>
          <w:bCs/>
          <w:i/>
          <w:iCs/>
          <w:sz w:val="20"/>
          <w:szCs w:val="20"/>
        </w:rPr>
        <w:t>)</w:t>
      </w:r>
    </w:p>
    <w:p w:rsidR="00134108" w:rsidRPr="008567EE" w:rsidRDefault="00134108" w:rsidP="00342675">
      <w:pPr>
        <w:pStyle w:val="ListParagraph"/>
        <w:keepNext/>
        <w:tabs>
          <w:tab w:val="left" w:pos="8364"/>
        </w:tabs>
        <w:ind w:left="360"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672396" w:rsidRPr="008567EE" w:rsidTr="00CA7BF7">
        <w:tc>
          <w:tcPr>
            <w:tcW w:w="9180" w:type="dxa"/>
          </w:tcPr>
          <w:p w:rsidR="00672396" w:rsidRPr="008567EE" w:rsidRDefault="00672396" w:rsidP="0034267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72396" w:rsidRPr="008567EE" w:rsidRDefault="00672396" w:rsidP="0034267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72396" w:rsidRDefault="00672396" w:rsidP="0034267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A7DB4" w:rsidRDefault="002A7DB4" w:rsidP="0034267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A7DB4" w:rsidRDefault="002A7DB4" w:rsidP="0034267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A7DB4" w:rsidRDefault="002A7DB4" w:rsidP="0034267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A7DB4" w:rsidRDefault="002A7DB4" w:rsidP="0034267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A7DB4" w:rsidRDefault="002A7DB4" w:rsidP="0034267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A7DB4" w:rsidRDefault="002A7DB4" w:rsidP="0034267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A7DB4" w:rsidRDefault="002A7DB4" w:rsidP="0034267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A7DB4" w:rsidRDefault="002A7DB4" w:rsidP="0034267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A7DB4" w:rsidRDefault="002A7DB4" w:rsidP="0034267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A7DB4" w:rsidRPr="008567EE" w:rsidRDefault="002A7DB4" w:rsidP="0034267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672396" w:rsidRPr="008567EE" w:rsidRDefault="00672396" w:rsidP="00342675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672396" w:rsidRPr="002A7DB4" w:rsidRDefault="002A7DB4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3.4</w:t>
      </w:r>
      <w:r>
        <w:rPr>
          <w:rFonts w:ascii="Arial" w:hAnsi="Arial" w:cs="Arial"/>
          <w:bCs/>
          <w:iCs/>
          <w:sz w:val="20"/>
          <w:szCs w:val="20"/>
        </w:rPr>
        <w:tab/>
      </w:r>
      <w:r w:rsidR="00B630B7">
        <w:rPr>
          <w:rFonts w:ascii="Arial" w:hAnsi="Arial" w:cs="Arial"/>
          <w:bCs/>
          <w:iCs/>
          <w:sz w:val="20"/>
          <w:szCs w:val="20"/>
        </w:rPr>
        <w:t>List all mediums of advertising which will</w:t>
      </w:r>
      <w:bookmarkStart w:id="6" w:name="_GoBack"/>
      <w:bookmarkEnd w:id="6"/>
      <w:r w:rsidR="00B630B7">
        <w:rPr>
          <w:rFonts w:ascii="Arial" w:hAnsi="Arial" w:cs="Arial"/>
          <w:bCs/>
          <w:iCs/>
          <w:sz w:val="20"/>
          <w:szCs w:val="20"/>
        </w:rPr>
        <w:t xml:space="preserve"> be used to market this product: </w:t>
      </w:r>
      <w:r w:rsidR="00B630B7" w:rsidRPr="00B630B7">
        <w:rPr>
          <w:rFonts w:ascii="Arial" w:hAnsi="Arial" w:cs="Arial"/>
          <w:bCs/>
          <w:i/>
          <w:iCs/>
          <w:sz w:val="20"/>
          <w:szCs w:val="20"/>
        </w:rPr>
        <w:t>(i.e. radio, television, printed media, websites, SMS, voice logging, mobile applications</w:t>
      </w:r>
      <w:r w:rsidR="008D12CD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proofErr w:type="spellStart"/>
      <w:r w:rsidR="008D12CD">
        <w:rPr>
          <w:rFonts w:ascii="Arial" w:hAnsi="Arial" w:cs="Arial"/>
          <w:bCs/>
          <w:i/>
          <w:iCs/>
          <w:sz w:val="20"/>
          <w:szCs w:val="20"/>
        </w:rPr>
        <w:t>etc</w:t>
      </w:r>
      <w:proofErr w:type="spellEnd"/>
      <w:r w:rsidR="00B630B7" w:rsidRPr="00B630B7">
        <w:rPr>
          <w:rFonts w:ascii="Arial" w:hAnsi="Arial" w:cs="Arial"/>
          <w:bCs/>
          <w:i/>
          <w:iCs/>
          <w:sz w:val="20"/>
          <w:szCs w:val="20"/>
        </w:rPr>
        <w:t>)</w:t>
      </w:r>
      <w:r w:rsidR="00B630B7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134108" w:rsidRPr="008567EE" w:rsidRDefault="00134108" w:rsidP="00342675">
      <w:pPr>
        <w:pStyle w:val="ListParagraph"/>
        <w:keepNext/>
        <w:tabs>
          <w:tab w:val="left" w:pos="8364"/>
        </w:tabs>
        <w:ind w:left="360"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672396" w:rsidRPr="008567EE" w:rsidTr="00CA7BF7">
        <w:tc>
          <w:tcPr>
            <w:tcW w:w="9180" w:type="dxa"/>
          </w:tcPr>
          <w:p w:rsidR="00672396" w:rsidRDefault="00672396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630B7" w:rsidRPr="008567EE" w:rsidRDefault="00B630B7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72396" w:rsidRPr="008567EE" w:rsidRDefault="00672396" w:rsidP="00342675">
            <w:pPr>
              <w:pStyle w:val="ListParagraph"/>
              <w:tabs>
                <w:tab w:val="left" w:pos="360"/>
              </w:tabs>
              <w:ind w:left="0" w:right="81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B630B7" w:rsidRDefault="00B630B7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70629E" w:rsidRDefault="0070629E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70629E" w:rsidRDefault="0070629E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B630B7" w:rsidRDefault="00B630B7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58310F" w:rsidRDefault="0058310F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58310F" w:rsidRDefault="0058310F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58310F" w:rsidRDefault="0058310F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58310F" w:rsidRDefault="0058310F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58310F" w:rsidRDefault="0058310F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58310F" w:rsidRDefault="0058310F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58310F" w:rsidRDefault="0058310F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58310F" w:rsidRDefault="0058310F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58310F" w:rsidRDefault="0058310F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58310F" w:rsidRDefault="0058310F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58310F" w:rsidRDefault="0058310F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B630B7" w:rsidRDefault="00B630B7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B630B7" w:rsidRDefault="00B630B7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B630B7" w:rsidRPr="008567EE" w:rsidRDefault="00B630B7" w:rsidP="00342675">
      <w:pPr>
        <w:keepNext/>
        <w:tabs>
          <w:tab w:val="left" w:pos="8364"/>
        </w:tabs>
        <w:ind w:right="816"/>
        <w:jc w:val="both"/>
        <w:outlineLvl w:val="1"/>
        <w:rPr>
          <w:rFonts w:ascii="Arial" w:hAnsi="Arial" w:cs="Arial"/>
          <w:bCs/>
          <w:iCs/>
          <w:sz w:val="20"/>
          <w:szCs w:val="20"/>
        </w:rPr>
      </w:pPr>
    </w:p>
    <w:p w:rsidR="002F2B6C" w:rsidRPr="008567EE" w:rsidRDefault="002F2B6C" w:rsidP="00342675">
      <w:pPr>
        <w:pStyle w:val="ListParagraph"/>
        <w:autoSpaceDE w:val="0"/>
        <w:autoSpaceDN w:val="0"/>
        <w:adjustRightInd w:val="0"/>
        <w:ind w:right="90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061872" w:rsidRPr="008567EE" w:rsidRDefault="00061872" w:rsidP="00342675">
      <w:pPr>
        <w:ind w:right="816"/>
        <w:jc w:val="both"/>
        <w:rPr>
          <w:rFonts w:ascii="Arial" w:hAnsi="Arial" w:cs="Arial"/>
          <w:sz w:val="16"/>
        </w:rPr>
      </w:pPr>
    </w:p>
    <w:p w:rsidR="00061872" w:rsidRPr="008567EE" w:rsidRDefault="00061872" w:rsidP="00342675">
      <w:pPr>
        <w:ind w:left="540" w:right="816" w:hanging="540"/>
        <w:jc w:val="both"/>
        <w:rPr>
          <w:rFonts w:ascii="Arial" w:hAnsi="Arial" w:cs="Arial"/>
          <w:sz w:val="16"/>
        </w:rPr>
      </w:pPr>
      <w:r w:rsidRPr="008567EE">
        <w:rPr>
          <w:rFonts w:ascii="Arial" w:hAnsi="Arial" w:cs="Arial"/>
          <w:noProof/>
          <w:sz w:val="1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0" wp14:anchorId="11AC4B96" wp14:editId="19DC64BA">
                <wp:simplePos x="0" y="0"/>
                <wp:positionH relativeFrom="column">
                  <wp:posOffset>-2263</wp:posOffset>
                </wp:positionH>
                <wp:positionV relativeFrom="paragraph">
                  <wp:posOffset>50951</wp:posOffset>
                </wp:positionV>
                <wp:extent cx="5368126" cy="383540"/>
                <wp:effectExtent l="0" t="0" r="23495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126" cy="3835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A3" w:rsidRPr="00136C26" w:rsidRDefault="006619A3" w:rsidP="00061872">
                            <w:pPr>
                              <w:pStyle w:val="Heading8"/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36C26"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  <w:szCs w:val="22"/>
                              </w:rPr>
                              <w:t xml:space="preserve">PART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  <w:szCs w:val="22"/>
                              </w:rPr>
                              <w:t>4</w:t>
                            </w:r>
                            <w:r w:rsidRPr="00136C26"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C7158"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  <w:szCs w:val="22"/>
                              </w:rPr>
                              <w:t>SUPPORTING INFORMA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  <w:szCs w:val="22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3" style="position:absolute;left:0;text-align:left;margin-left:-.2pt;margin-top:4pt;width:422.7pt;height:30.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" o:allowoverlap="f" fillcolor="gray" strokecolor="gray">
                <v:textbox>
                  <w:txbxContent>
                    <w:p w:rsidR="006619A3" w:rsidRPr="00136C26" w:rsidRDefault="006619A3" w:rsidP="00061872">
                      <w:pPr>
                        <w:pStyle w:val="Heading8"/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136C26"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  <w:szCs w:val="22"/>
                        </w:rPr>
                        <w:t xml:space="preserve">PART 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  <w:szCs w:val="22"/>
                        </w:rPr>
                        <w:t>4</w:t>
                      </w:r>
                      <w:r w:rsidRPr="00136C26"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  <w:szCs w:val="22"/>
                        </w:rPr>
                        <w:t xml:space="preserve">: </w:t>
                      </w:r>
                      <w:r w:rsidR="006C7158"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  <w:szCs w:val="22"/>
                        </w:rPr>
                        <w:t>SUPPORTING INFORMA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  <w:szCs w:val="22"/>
                        </w:rPr>
                        <w:t>TION</w:t>
                      </w:r>
                    </w:p>
                  </w:txbxContent>
                </v:textbox>
              </v:rect>
            </w:pict>
          </mc:Fallback>
        </mc:AlternateContent>
      </w:r>
    </w:p>
    <w:p w:rsidR="00061872" w:rsidRPr="008567EE" w:rsidRDefault="00061872" w:rsidP="00342675">
      <w:pPr>
        <w:autoSpaceDE w:val="0"/>
        <w:autoSpaceDN w:val="0"/>
        <w:adjustRightInd w:val="0"/>
        <w:ind w:right="816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061872" w:rsidRPr="008567EE" w:rsidRDefault="00061872" w:rsidP="00342675">
      <w:pPr>
        <w:autoSpaceDE w:val="0"/>
        <w:autoSpaceDN w:val="0"/>
        <w:adjustRightInd w:val="0"/>
        <w:ind w:right="816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061872" w:rsidRPr="008567EE" w:rsidRDefault="00061872" w:rsidP="00342675">
      <w:pPr>
        <w:spacing w:after="120"/>
        <w:ind w:right="1318"/>
        <w:jc w:val="both"/>
        <w:rPr>
          <w:rFonts w:ascii="Arial" w:hAnsi="Arial" w:cs="Arial"/>
          <w:sz w:val="20"/>
          <w:szCs w:val="20"/>
        </w:rPr>
      </w:pPr>
    </w:p>
    <w:p w:rsidR="00061872" w:rsidRPr="008567EE" w:rsidRDefault="00061872" w:rsidP="00342675">
      <w:pPr>
        <w:spacing w:after="120"/>
        <w:ind w:right="1318"/>
        <w:jc w:val="both"/>
        <w:rPr>
          <w:rFonts w:ascii="Arial" w:hAnsi="Arial" w:cs="Arial"/>
          <w:sz w:val="20"/>
          <w:szCs w:val="20"/>
        </w:rPr>
      </w:pPr>
      <w:r w:rsidRPr="008567EE">
        <w:rPr>
          <w:rFonts w:ascii="Arial" w:hAnsi="Arial" w:cs="Arial"/>
          <w:sz w:val="20"/>
          <w:szCs w:val="20"/>
        </w:rPr>
        <w:t>Clearly indicate the attachments that have been included with this notification form.</w:t>
      </w:r>
    </w:p>
    <w:p w:rsidR="00061872" w:rsidRPr="008567EE" w:rsidRDefault="00061872" w:rsidP="00342675">
      <w:pPr>
        <w:autoSpaceDE w:val="0"/>
        <w:autoSpaceDN w:val="0"/>
        <w:adjustRightInd w:val="0"/>
        <w:ind w:right="90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93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5304"/>
        <w:gridCol w:w="1154"/>
        <w:gridCol w:w="1154"/>
      </w:tblGrid>
      <w:tr w:rsidR="00F52F82" w:rsidRPr="008567EE" w:rsidTr="00C347A4">
        <w:trPr>
          <w:trHeight w:val="1438"/>
        </w:trPr>
        <w:tc>
          <w:tcPr>
            <w:tcW w:w="1717" w:type="dxa"/>
            <w:tcBorders>
              <w:top w:val="nil"/>
              <w:left w:val="nil"/>
            </w:tcBorders>
          </w:tcPr>
          <w:p w:rsidR="00F52F82" w:rsidRPr="008567EE" w:rsidRDefault="00F52F82" w:rsidP="00342675">
            <w:pPr>
              <w:pStyle w:val="BodyText3"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4" w:type="dxa"/>
            <w:shd w:val="clear" w:color="auto" w:fill="0C0C0C"/>
          </w:tcPr>
          <w:p w:rsidR="00F52F82" w:rsidRPr="008567EE" w:rsidRDefault="00F52F82" w:rsidP="00342675">
            <w:pPr>
              <w:pStyle w:val="BodyText3"/>
              <w:spacing w:before="120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567EE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154" w:type="dxa"/>
            <w:shd w:val="clear" w:color="auto" w:fill="0C0C0C"/>
          </w:tcPr>
          <w:p w:rsidR="00F52F82" w:rsidRPr="008567EE" w:rsidRDefault="00F52F82" w:rsidP="00342675">
            <w:pPr>
              <w:pStyle w:val="BodyText3"/>
              <w:spacing w:before="120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567E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Indicate with </w:t>
            </w:r>
            <w:r w:rsidRPr="008567EE">
              <w:rPr>
                <w:rFonts w:ascii="Arial" w:hAnsi="Arial" w:cs="Arial"/>
                <w:b/>
                <w:color w:val="FFFFFF"/>
                <w:sz w:val="20"/>
                <w:szCs w:val="20"/>
              </w:rPr>
              <w:sym w:font="Wingdings" w:char="F0FC"/>
            </w:r>
            <w:r w:rsidRPr="008567E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if attached</w:t>
            </w:r>
          </w:p>
        </w:tc>
        <w:tc>
          <w:tcPr>
            <w:tcW w:w="1154" w:type="dxa"/>
            <w:shd w:val="clear" w:color="auto" w:fill="0C0C0C"/>
          </w:tcPr>
          <w:p w:rsidR="00F52F82" w:rsidRPr="00C347A4" w:rsidRDefault="00F52F82" w:rsidP="00342675">
            <w:pPr>
              <w:pStyle w:val="BodyText3"/>
              <w:spacing w:before="12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347A4">
              <w:rPr>
                <w:rFonts w:ascii="Arial" w:hAnsi="Arial" w:cs="Arial"/>
                <w:b/>
                <w:color w:val="FFFFFF"/>
                <w:sz w:val="18"/>
                <w:szCs w:val="18"/>
              </w:rPr>
              <w:t>Number of pages</w:t>
            </w:r>
            <w:r w:rsidR="00C347A4" w:rsidRPr="00C347A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where applicable</w:t>
            </w:r>
          </w:p>
        </w:tc>
      </w:tr>
      <w:tr w:rsidR="00F52F82" w:rsidRPr="008567EE" w:rsidTr="00C347A4">
        <w:trPr>
          <w:trHeight w:val="962"/>
        </w:trPr>
        <w:tc>
          <w:tcPr>
            <w:tcW w:w="1717" w:type="dxa"/>
          </w:tcPr>
          <w:p w:rsidR="00F52F82" w:rsidRPr="008567EE" w:rsidRDefault="00F52F82" w:rsidP="00342675">
            <w:pPr>
              <w:pStyle w:val="BodyText3"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7EE">
              <w:rPr>
                <w:rFonts w:ascii="Arial" w:hAnsi="Arial" w:cs="Arial"/>
                <w:b/>
                <w:bCs/>
                <w:sz w:val="20"/>
                <w:szCs w:val="20"/>
              </w:rPr>
              <w:t>Attachment A</w:t>
            </w:r>
          </w:p>
        </w:tc>
        <w:tc>
          <w:tcPr>
            <w:tcW w:w="5304" w:type="dxa"/>
          </w:tcPr>
          <w:p w:rsidR="00F52F82" w:rsidRPr="008567EE" w:rsidRDefault="00006A1F" w:rsidP="00AC4037">
            <w:pPr>
              <w:tabs>
                <w:tab w:val="left" w:pos="5290"/>
              </w:tabs>
              <w:spacing w:before="120" w:after="120"/>
              <w:ind w:left="12" w:right="2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" w:name="_Hlk4576308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  <w:r w:rsidRPr="00006A1F">
              <w:rPr>
                <w:rFonts w:ascii="Arial" w:hAnsi="Arial" w:cs="Arial"/>
                <w:bCs/>
                <w:sz w:val="20"/>
                <w:szCs w:val="20"/>
                <w:lang w:val="en-US"/>
              </w:rPr>
              <w:t>opies of the proposed disclosure documents</w:t>
            </w:r>
            <w:r w:rsidR="00583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006A1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/ sales scripts explaining the exclusions and excesses to  </w:t>
            </w:r>
            <w:r w:rsidR="00AC40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potential policyholders/ </w:t>
            </w:r>
            <w:r w:rsidRPr="00006A1F">
              <w:rPr>
                <w:rFonts w:ascii="Arial" w:hAnsi="Arial" w:cs="Arial"/>
                <w:bCs/>
                <w:sz w:val="20"/>
                <w:szCs w:val="20"/>
                <w:lang w:val="en-US"/>
              </w:rPr>
              <w:t>policyholders</w:t>
            </w:r>
            <w:bookmarkEnd w:id="7"/>
          </w:p>
        </w:tc>
        <w:tc>
          <w:tcPr>
            <w:tcW w:w="1154" w:type="dxa"/>
          </w:tcPr>
          <w:p w:rsidR="00F52F82" w:rsidRPr="008567EE" w:rsidRDefault="00F52F82" w:rsidP="00342675">
            <w:pPr>
              <w:pStyle w:val="BodyText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F52F82" w:rsidRPr="008567EE" w:rsidRDefault="00F52F82" w:rsidP="00342675">
            <w:pPr>
              <w:pStyle w:val="BodyText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82" w:rsidRPr="008567EE" w:rsidTr="00C347A4">
        <w:trPr>
          <w:trHeight w:val="486"/>
        </w:trPr>
        <w:tc>
          <w:tcPr>
            <w:tcW w:w="1717" w:type="dxa"/>
          </w:tcPr>
          <w:p w:rsidR="00F52F82" w:rsidRPr="008567EE" w:rsidRDefault="00F52F82" w:rsidP="00342675">
            <w:pPr>
              <w:pStyle w:val="BodyText3"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7EE">
              <w:rPr>
                <w:rFonts w:ascii="Arial" w:hAnsi="Arial" w:cs="Arial"/>
                <w:b/>
                <w:bCs/>
                <w:sz w:val="20"/>
                <w:szCs w:val="20"/>
              </w:rPr>
              <w:t>Attachment B</w:t>
            </w:r>
          </w:p>
        </w:tc>
        <w:tc>
          <w:tcPr>
            <w:tcW w:w="5304" w:type="dxa"/>
          </w:tcPr>
          <w:p w:rsidR="00F52F82" w:rsidRPr="008567EE" w:rsidRDefault="002D76B1" w:rsidP="00342675">
            <w:pPr>
              <w:spacing w:before="120" w:after="120"/>
              <w:ind w:left="12" w:right="5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8" w:name="_Hlk4576352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  <w:r w:rsidRPr="002D76B1">
              <w:rPr>
                <w:rFonts w:ascii="Arial" w:hAnsi="Arial" w:cs="Arial"/>
                <w:bCs/>
                <w:sz w:val="20"/>
                <w:szCs w:val="20"/>
                <w:lang w:val="en-US"/>
              </w:rPr>
              <w:t>opies of the policy terms and conditions</w:t>
            </w:r>
            <w:bookmarkEnd w:id="8"/>
          </w:p>
        </w:tc>
        <w:tc>
          <w:tcPr>
            <w:tcW w:w="1154" w:type="dxa"/>
          </w:tcPr>
          <w:p w:rsidR="00F52F82" w:rsidRPr="008567EE" w:rsidRDefault="00F52F82" w:rsidP="00342675">
            <w:pPr>
              <w:pStyle w:val="BodyText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F52F82" w:rsidRPr="008567EE" w:rsidRDefault="00F52F82" w:rsidP="00342675">
            <w:pPr>
              <w:pStyle w:val="BodyText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82" w:rsidRPr="008567EE" w:rsidTr="00C347A4">
        <w:trPr>
          <w:trHeight w:val="724"/>
        </w:trPr>
        <w:tc>
          <w:tcPr>
            <w:tcW w:w="1717" w:type="dxa"/>
          </w:tcPr>
          <w:p w:rsidR="00F52F82" w:rsidRPr="008567EE" w:rsidRDefault="00F52F82" w:rsidP="00342675">
            <w:pPr>
              <w:pStyle w:val="BodyText3"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7EE">
              <w:rPr>
                <w:rFonts w:ascii="Arial" w:hAnsi="Arial" w:cs="Arial"/>
                <w:b/>
                <w:bCs/>
                <w:sz w:val="20"/>
                <w:szCs w:val="20"/>
              </w:rPr>
              <w:t>Attachment C</w:t>
            </w:r>
          </w:p>
        </w:tc>
        <w:tc>
          <w:tcPr>
            <w:tcW w:w="5304" w:type="dxa"/>
          </w:tcPr>
          <w:p w:rsidR="00F52F82" w:rsidRPr="008567EE" w:rsidRDefault="0058310F" w:rsidP="0058310F">
            <w:pPr>
              <w:tabs>
                <w:tab w:val="left" w:pos="5290"/>
              </w:tabs>
              <w:spacing w:before="120" w:after="120"/>
              <w:ind w:left="12" w:right="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Proof of written product </w:t>
            </w:r>
            <w:r w:rsidR="002D76B1" w:rsidRPr="002D76B1">
              <w:rPr>
                <w:rFonts w:ascii="Arial" w:hAnsi="Arial" w:cs="Arial"/>
                <w:bCs/>
                <w:sz w:val="20"/>
                <w:szCs w:val="20"/>
                <w:lang w:val="en-US"/>
              </w:rPr>
              <w:t>approval</w:t>
            </w:r>
            <w:r w:rsidR="002D76B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by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</w:t>
            </w:r>
            <w:r w:rsidR="002D76B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senior manager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of the insurer</w:t>
            </w:r>
          </w:p>
        </w:tc>
        <w:tc>
          <w:tcPr>
            <w:tcW w:w="1154" w:type="dxa"/>
          </w:tcPr>
          <w:p w:rsidR="00F52F82" w:rsidRPr="008567EE" w:rsidRDefault="00F52F82" w:rsidP="00342675">
            <w:pPr>
              <w:pStyle w:val="BodyText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F52F82" w:rsidRPr="008567EE" w:rsidRDefault="00F52F82" w:rsidP="00342675">
            <w:pPr>
              <w:pStyle w:val="BodyText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82" w:rsidRPr="008567EE" w:rsidTr="00C347A4">
        <w:trPr>
          <w:trHeight w:val="962"/>
        </w:trPr>
        <w:tc>
          <w:tcPr>
            <w:tcW w:w="1717" w:type="dxa"/>
          </w:tcPr>
          <w:p w:rsidR="00F52F82" w:rsidRPr="008567EE" w:rsidRDefault="00F52F82" w:rsidP="00342675">
            <w:pPr>
              <w:pStyle w:val="BodyText3"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7EE">
              <w:rPr>
                <w:rFonts w:ascii="Arial" w:hAnsi="Arial" w:cs="Arial"/>
                <w:b/>
                <w:bCs/>
                <w:sz w:val="20"/>
                <w:szCs w:val="20"/>
              </w:rPr>
              <w:t>Attachment D</w:t>
            </w:r>
          </w:p>
        </w:tc>
        <w:tc>
          <w:tcPr>
            <w:tcW w:w="5304" w:type="dxa"/>
          </w:tcPr>
          <w:p w:rsidR="00F52F82" w:rsidRPr="008567EE" w:rsidRDefault="002D76B1" w:rsidP="00342675">
            <w:pPr>
              <w:tabs>
                <w:tab w:val="left" w:pos="5290"/>
              </w:tabs>
              <w:spacing w:before="120" w:after="120"/>
              <w:ind w:left="12" w:right="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Pr="002D76B1">
              <w:rPr>
                <w:rFonts w:ascii="Arial" w:hAnsi="Arial" w:cs="Arial"/>
                <w:bCs/>
                <w:iCs/>
                <w:sz w:val="20"/>
                <w:szCs w:val="20"/>
              </w:rPr>
              <w:t>pecimens of all material intended to be used in advertisements/disclosure documents relating to the product.</w:t>
            </w:r>
          </w:p>
        </w:tc>
        <w:tc>
          <w:tcPr>
            <w:tcW w:w="1154" w:type="dxa"/>
          </w:tcPr>
          <w:p w:rsidR="00F52F82" w:rsidRPr="008567EE" w:rsidRDefault="00F52F82" w:rsidP="00342675">
            <w:pPr>
              <w:pStyle w:val="BodyText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F52F82" w:rsidRPr="008567EE" w:rsidRDefault="00F52F82" w:rsidP="00342675">
            <w:pPr>
              <w:pStyle w:val="BodyText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9C0" w:rsidRPr="008567EE" w:rsidTr="00C347A4">
        <w:trPr>
          <w:trHeight w:val="724"/>
        </w:trPr>
        <w:tc>
          <w:tcPr>
            <w:tcW w:w="1717" w:type="dxa"/>
          </w:tcPr>
          <w:p w:rsidR="003459C0" w:rsidRPr="008567EE" w:rsidRDefault="003459C0" w:rsidP="00342675">
            <w:pPr>
              <w:pStyle w:val="BodyText3"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Attachment E</w:t>
            </w:r>
          </w:p>
        </w:tc>
        <w:tc>
          <w:tcPr>
            <w:tcW w:w="5304" w:type="dxa"/>
          </w:tcPr>
          <w:p w:rsidR="003459C0" w:rsidRDefault="003B616B" w:rsidP="00342675">
            <w:pPr>
              <w:tabs>
                <w:tab w:val="left" w:pos="5290"/>
              </w:tabs>
              <w:spacing w:before="120" w:after="120"/>
              <w:ind w:left="12" w:right="2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B616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Proof of authorisation to act on behalf of the CEO, if applicable</w:t>
            </w:r>
          </w:p>
        </w:tc>
        <w:tc>
          <w:tcPr>
            <w:tcW w:w="1154" w:type="dxa"/>
          </w:tcPr>
          <w:p w:rsidR="003459C0" w:rsidRPr="008567EE" w:rsidRDefault="003459C0" w:rsidP="00342675">
            <w:pPr>
              <w:pStyle w:val="BodyText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3459C0" w:rsidRPr="008567EE" w:rsidRDefault="003459C0" w:rsidP="00342675">
            <w:pPr>
              <w:pStyle w:val="BodyText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1ED" w:rsidRDefault="004911ED" w:rsidP="00342675">
      <w:pPr>
        <w:autoSpaceDE w:val="0"/>
        <w:autoSpaceDN w:val="0"/>
        <w:adjustRightInd w:val="0"/>
        <w:ind w:right="90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717B76" w:rsidRPr="008567EE" w:rsidRDefault="00717B76" w:rsidP="00342675">
      <w:pPr>
        <w:autoSpaceDE w:val="0"/>
        <w:autoSpaceDN w:val="0"/>
        <w:adjustRightInd w:val="0"/>
        <w:ind w:right="90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4E4D98" w:rsidRPr="008567EE" w:rsidRDefault="004E4D98" w:rsidP="00342675">
      <w:pPr>
        <w:jc w:val="both"/>
        <w:rPr>
          <w:rFonts w:ascii="Arial" w:hAnsi="Arial" w:cs="Arial"/>
          <w:sz w:val="16"/>
          <w:szCs w:val="16"/>
        </w:rPr>
      </w:pPr>
      <w:r w:rsidRPr="008567EE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0" wp14:anchorId="371105FE" wp14:editId="231FB39F">
                <wp:simplePos x="0" y="0"/>
                <wp:positionH relativeFrom="column">
                  <wp:posOffset>-58479</wp:posOffset>
                </wp:positionH>
                <wp:positionV relativeFrom="paragraph">
                  <wp:posOffset>13719</wp:posOffset>
                </wp:positionV>
                <wp:extent cx="5420818" cy="466725"/>
                <wp:effectExtent l="0" t="0" r="27940" b="2857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0818" cy="4667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A3" w:rsidRPr="00364911" w:rsidRDefault="006619A3" w:rsidP="003407A6">
                            <w:pPr>
                              <w:pStyle w:val="Heading8"/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  <w:t>PART 5</w:t>
                            </w:r>
                            <w:r w:rsidRPr="00364911"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  <w:t xml:space="preserve">: CONTACT DETAILS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  <w:t>CEO OR DULY AUTHORISED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1105FE" id="Rectangle 56" o:spid="_x0000_s1044" style="position:absolute;left:0;text-align:left;margin-left:-4.6pt;margin-top:1.1pt;width:426.85pt;height:36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" o:allowoverlap="f" fillcolor="gray" strokecolor="gray">
                <v:textbox>
                  <w:txbxContent>
                    <w:p w:rsidR="006619A3" w:rsidRPr="00364911" w:rsidRDefault="006619A3" w:rsidP="003407A6">
                      <w:pPr>
                        <w:pStyle w:val="Heading8"/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  <w:t>PART 5</w:t>
                      </w:r>
                      <w:r w:rsidRPr="00364911"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  <w:t xml:space="preserve">: CONTACT DETAILS OF 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  <w:t>CEO OR DULY AUTHORISED REPRESENTATIVE</w:t>
                      </w:r>
                    </w:p>
                  </w:txbxContent>
                </v:textbox>
              </v:rect>
            </w:pict>
          </mc:Fallback>
        </mc:AlternateContent>
      </w:r>
    </w:p>
    <w:p w:rsidR="004E4D98" w:rsidRPr="008567EE" w:rsidRDefault="004E4D98" w:rsidP="00342675">
      <w:pPr>
        <w:jc w:val="both"/>
        <w:rPr>
          <w:rFonts w:ascii="Arial" w:hAnsi="Arial" w:cs="Arial"/>
          <w:sz w:val="16"/>
          <w:szCs w:val="16"/>
        </w:rPr>
      </w:pPr>
    </w:p>
    <w:p w:rsidR="004E4D98" w:rsidRPr="008567EE" w:rsidRDefault="004E4D98" w:rsidP="00342675">
      <w:pPr>
        <w:jc w:val="both"/>
        <w:rPr>
          <w:rFonts w:ascii="Arial" w:hAnsi="Arial" w:cs="Arial"/>
          <w:sz w:val="16"/>
          <w:szCs w:val="16"/>
        </w:rPr>
      </w:pPr>
    </w:p>
    <w:p w:rsidR="004E4D98" w:rsidRDefault="004E4D98" w:rsidP="00342675">
      <w:pPr>
        <w:jc w:val="both"/>
        <w:rPr>
          <w:rFonts w:ascii="Arial" w:hAnsi="Arial" w:cs="Arial"/>
          <w:sz w:val="16"/>
          <w:szCs w:val="16"/>
        </w:rPr>
      </w:pPr>
    </w:p>
    <w:p w:rsidR="003407A6" w:rsidRPr="000E39D5" w:rsidRDefault="003407A6" w:rsidP="00342675">
      <w:pPr>
        <w:jc w:val="both"/>
        <w:rPr>
          <w:rFonts w:ascii="Arial" w:hAnsi="Arial" w:cs="Arial"/>
          <w:sz w:val="20"/>
          <w:szCs w:val="16"/>
        </w:rPr>
      </w:pPr>
    </w:p>
    <w:tbl>
      <w:tblPr>
        <w:tblStyle w:val="TableGrid"/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717B76" w:rsidRPr="000E39D5" w:rsidTr="00717B76">
        <w:tc>
          <w:tcPr>
            <w:tcW w:w="8550" w:type="dxa"/>
          </w:tcPr>
          <w:p w:rsidR="00717B76" w:rsidRPr="000E39D5" w:rsidRDefault="00717B76" w:rsidP="00342675">
            <w:pPr>
              <w:autoSpaceDE w:val="0"/>
              <w:autoSpaceDN w:val="0"/>
              <w:adjustRightInd w:val="0"/>
              <w:ind w:right="900"/>
              <w:jc w:val="both"/>
              <w:rPr>
                <w:rFonts w:ascii="Arial" w:hAnsi="Arial" w:cs="Arial"/>
                <w:b/>
                <w:bCs/>
                <w:sz w:val="20"/>
                <w:szCs w:val="16"/>
                <w:lang w:val="en-US"/>
              </w:rPr>
            </w:pPr>
            <w:r w:rsidRPr="000E39D5">
              <w:rPr>
                <w:rFonts w:ascii="Arial" w:hAnsi="Arial" w:cs="Arial"/>
                <w:b/>
                <w:bCs/>
                <w:sz w:val="20"/>
                <w:szCs w:val="16"/>
                <w:lang w:val="en-US"/>
              </w:rPr>
              <w:t>Explanatory Note:</w:t>
            </w:r>
          </w:p>
          <w:p w:rsidR="00717B76" w:rsidRPr="000E39D5" w:rsidRDefault="00717B76" w:rsidP="00342675">
            <w:pPr>
              <w:autoSpaceDE w:val="0"/>
              <w:autoSpaceDN w:val="0"/>
              <w:adjustRightInd w:val="0"/>
              <w:ind w:right="72"/>
              <w:jc w:val="both"/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0E39D5">
              <w:rPr>
                <w:rFonts w:ascii="Arial" w:hAnsi="Arial" w:cs="Arial"/>
                <w:sz w:val="20"/>
                <w:szCs w:val="16"/>
                <w:lang w:val="en-US"/>
              </w:rPr>
              <w:t xml:space="preserve">Details of the CEO or duly </w:t>
            </w:r>
            <w:proofErr w:type="spellStart"/>
            <w:r w:rsidRPr="000E39D5">
              <w:rPr>
                <w:rFonts w:ascii="Arial" w:hAnsi="Arial" w:cs="Arial"/>
                <w:sz w:val="20"/>
                <w:szCs w:val="16"/>
                <w:lang w:val="en-US"/>
              </w:rPr>
              <w:t>authorised</w:t>
            </w:r>
            <w:proofErr w:type="spellEnd"/>
            <w:r w:rsidRPr="000E39D5">
              <w:rPr>
                <w:rFonts w:ascii="Arial" w:hAnsi="Arial" w:cs="Arial"/>
                <w:sz w:val="20"/>
                <w:szCs w:val="16"/>
                <w:lang w:val="en-US"/>
              </w:rPr>
              <w:t xml:space="preserve"> representative must be provided. The </w:t>
            </w:r>
            <w:r w:rsidR="006619A3" w:rsidRPr="000E39D5">
              <w:rPr>
                <w:rFonts w:ascii="Arial" w:hAnsi="Arial" w:cs="Arial"/>
                <w:sz w:val="20"/>
                <w:szCs w:val="16"/>
                <w:lang w:val="en-US"/>
              </w:rPr>
              <w:t xml:space="preserve">Financial Sector Conduct </w:t>
            </w:r>
            <w:r w:rsidRPr="000E39D5">
              <w:rPr>
                <w:rFonts w:ascii="Arial" w:hAnsi="Arial" w:cs="Arial"/>
                <w:sz w:val="20"/>
                <w:szCs w:val="16"/>
                <w:lang w:val="en-US"/>
              </w:rPr>
              <w:t>Authority</w:t>
            </w:r>
            <w:r w:rsidR="0054426A">
              <w:rPr>
                <w:rFonts w:ascii="Arial" w:hAnsi="Arial" w:cs="Arial"/>
                <w:sz w:val="20"/>
                <w:szCs w:val="16"/>
                <w:lang w:val="en-US"/>
              </w:rPr>
              <w:t xml:space="preserve"> (</w:t>
            </w:r>
            <w:r w:rsidR="00080450">
              <w:rPr>
                <w:rFonts w:ascii="Arial" w:hAnsi="Arial" w:cs="Arial"/>
                <w:sz w:val="20"/>
                <w:szCs w:val="16"/>
                <w:lang w:val="en-US"/>
              </w:rPr>
              <w:t>the Authority)</w:t>
            </w:r>
            <w:r w:rsidRPr="000E39D5">
              <w:rPr>
                <w:rFonts w:ascii="Arial" w:hAnsi="Arial" w:cs="Arial"/>
                <w:sz w:val="20"/>
                <w:szCs w:val="16"/>
                <w:lang w:val="en-US"/>
              </w:rPr>
              <w:t xml:space="preserve"> will liaise with the CEO </w:t>
            </w:r>
            <w:r w:rsidR="003D53C6" w:rsidRPr="000E39D5">
              <w:rPr>
                <w:rFonts w:ascii="Arial" w:hAnsi="Arial" w:cs="Arial"/>
                <w:sz w:val="20"/>
                <w:szCs w:val="16"/>
                <w:lang w:val="en-US"/>
              </w:rPr>
              <w:t>or duly</w:t>
            </w:r>
            <w:r w:rsidRPr="000E39D5">
              <w:rPr>
                <w:rFonts w:ascii="Arial" w:hAnsi="Arial" w:cs="Arial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0E39D5">
              <w:rPr>
                <w:rFonts w:ascii="Arial" w:hAnsi="Arial" w:cs="Arial"/>
                <w:sz w:val="20"/>
                <w:szCs w:val="16"/>
                <w:lang w:val="en-US"/>
              </w:rPr>
              <w:t>authorised</w:t>
            </w:r>
            <w:proofErr w:type="spellEnd"/>
            <w:r w:rsidRPr="000E39D5">
              <w:rPr>
                <w:rFonts w:ascii="Arial" w:hAnsi="Arial" w:cs="Arial"/>
                <w:sz w:val="20"/>
                <w:szCs w:val="16"/>
                <w:lang w:val="en-US"/>
              </w:rPr>
              <w:t xml:space="preserve"> representative and all correspondence from the Authority will be sent to the CEO or duly </w:t>
            </w:r>
            <w:proofErr w:type="spellStart"/>
            <w:r w:rsidRPr="000E39D5">
              <w:rPr>
                <w:rFonts w:ascii="Arial" w:hAnsi="Arial" w:cs="Arial"/>
                <w:sz w:val="20"/>
                <w:szCs w:val="16"/>
                <w:lang w:val="en-US"/>
              </w:rPr>
              <w:t>authorised</w:t>
            </w:r>
            <w:proofErr w:type="spellEnd"/>
            <w:r w:rsidRPr="000E39D5">
              <w:rPr>
                <w:rFonts w:ascii="Arial" w:hAnsi="Arial" w:cs="Arial"/>
                <w:sz w:val="20"/>
                <w:szCs w:val="16"/>
                <w:lang w:val="en-US"/>
              </w:rPr>
              <w:t xml:space="preserve"> representative. </w:t>
            </w:r>
          </w:p>
        </w:tc>
      </w:tr>
    </w:tbl>
    <w:p w:rsidR="004E4D98" w:rsidRPr="008567EE" w:rsidRDefault="004E4D98" w:rsidP="00342675">
      <w:pPr>
        <w:ind w:left="540" w:right="958" w:hanging="540"/>
        <w:jc w:val="both"/>
        <w:rPr>
          <w:rFonts w:ascii="Arial" w:hAnsi="Arial" w:cs="Arial"/>
          <w:sz w:val="16"/>
        </w:rPr>
      </w:pPr>
    </w:p>
    <w:p w:rsidR="004E4D98" w:rsidRPr="008567EE" w:rsidRDefault="004E4D98" w:rsidP="00342675">
      <w:pPr>
        <w:ind w:left="540" w:right="958" w:hanging="540"/>
        <w:jc w:val="both"/>
        <w:rPr>
          <w:rFonts w:ascii="Arial" w:hAnsi="Arial" w:cs="Arial"/>
          <w:sz w:val="16"/>
        </w:rPr>
      </w:pPr>
    </w:p>
    <w:p w:rsidR="004E4D98" w:rsidRPr="008567EE" w:rsidRDefault="004911ED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8567EE">
        <w:rPr>
          <w:rFonts w:ascii="Arial" w:hAnsi="Arial" w:cs="Arial"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0" wp14:anchorId="123AA625" wp14:editId="6F048293">
                <wp:simplePos x="0" y="0"/>
                <wp:positionH relativeFrom="column">
                  <wp:posOffset>2288540</wp:posOffset>
                </wp:positionH>
                <wp:positionV relativeFrom="paragraph">
                  <wp:posOffset>-119380</wp:posOffset>
                </wp:positionV>
                <wp:extent cx="3070225" cy="228600"/>
                <wp:effectExtent l="0" t="0" r="158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A3" w:rsidRPr="00DD2F61" w:rsidRDefault="006619A3" w:rsidP="004E4D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AA625" id="Rectangle 39" o:spid="_x0000_s1045" style="position:absolute;left:0;text-align:left;margin-left:180.2pt;margin-top:-9.4pt;width:241.75pt;height:1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" o:allowoverlap="f">
                <v:textbox>
                  <w:txbxContent>
                    <w:p w:rsidR="006619A3" w:rsidRPr="00DD2F61" w:rsidRDefault="006619A3" w:rsidP="004E4D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39D5">
        <w:rPr>
          <w:rFonts w:ascii="Arial" w:hAnsi="Arial" w:cs="Arial"/>
          <w:bCs/>
          <w:sz w:val="20"/>
          <w:szCs w:val="20"/>
          <w:lang w:val="en-US"/>
        </w:rPr>
        <w:t>5</w:t>
      </w:r>
      <w:r w:rsidR="004E4D98" w:rsidRPr="008567EE">
        <w:rPr>
          <w:rFonts w:ascii="Arial" w:hAnsi="Arial" w:cs="Arial"/>
          <w:bCs/>
          <w:sz w:val="20"/>
          <w:szCs w:val="20"/>
          <w:lang w:val="en-US"/>
        </w:rPr>
        <w:t>.1</w:t>
      </w:r>
      <w:r w:rsidR="004E4D98" w:rsidRPr="008567EE">
        <w:rPr>
          <w:rFonts w:ascii="Arial" w:hAnsi="Arial" w:cs="Arial"/>
          <w:bCs/>
          <w:sz w:val="20"/>
          <w:szCs w:val="20"/>
          <w:lang w:val="en-US"/>
        </w:rPr>
        <w:tab/>
        <w:t>Full name and surname</w:t>
      </w:r>
    </w:p>
    <w:p w:rsidR="004E4D98" w:rsidRPr="008567EE" w:rsidRDefault="004E4D98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4E4D98" w:rsidRPr="008567EE" w:rsidRDefault="00E86730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8567EE"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0" wp14:anchorId="1B1236E4" wp14:editId="24D09B7A">
                <wp:simplePos x="0" y="0"/>
                <wp:positionH relativeFrom="column">
                  <wp:posOffset>3885565</wp:posOffset>
                </wp:positionH>
                <wp:positionV relativeFrom="paragraph">
                  <wp:posOffset>31115</wp:posOffset>
                </wp:positionV>
                <wp:extent cx="1475105" cy="220980"/>
                <wp:effectExtent l="0" t="0" r="10795" b="266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A3" w:rsidRPr="00DD2F61" w:rsidRDefault="006619A3" w:rsidP="004E4D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236E4" id="Rectangle 36" o:spid="_x0000_s1046" style="position:absolute;left:0;text-align:left;margin-left:305.95pt;margin-top:2.45pt;width:116.15pt;height:17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emLQIAAFE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" o:allowoverlap="f">
                <v:textbox>
                  <w:txbxContent>
                    <w:p w:rsidR="006619A3" w:rsidRPr="00DD2F61" w:rsidRDefault="006619A3" w:rsidP="004E4D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4D98" w:rsidRPr="008567EE"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0" wp14:anchorId="71E95835" wp14:editId="1FE9CEA2">
                <wp:simplePos x="0" y="0"/>
                <wp:positionH relativeFrom="column">
                  <wp:posOffset>2286000</wp:posOffset>
                </wp:positionH>
                <wp:positionV relativeFrom="paragraph">
                  <wp:posOffset>34925</wp:posOffset>
                </wp:positionV>
                <wp:extent cx="1371600" cy="220980"/>
                <wp:effectExtent l="9525" t="13335" r="9525" b="1333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A3" w:rsidRPr="00DD2F61" w:rsidRDefault="006619A3" w:rsidP="004E4D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E95835" id="Rectangle 38" o:spid="_x0000_s1047" style="position:absolute;left:0;text-align:left;margin-left:180pt;margin-top:2.75pt;width:108pt;height:17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" o:allowoverlap="f">
                <v:textbox>
                  <w:txbxContent>
                    <w:p w:rsidR="006619A3" w:rsidRPr="00DD2F61" w:rsidRDefault="006619A3" w:rsidP="004E4D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4D98" w:rsidRPr="008567EE" w:rsidRDefault="000E39D5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5</w:t>
      </w:r>
      <w:r w:rsidR="004E4D98" w:rsidRPr="008567EE">
        <w:rPr>
          <w:rFonts w:ascii="Arial" w:hAnsi="Arial" w:cs="Arial"/>
          <w:bCs/>
          <w:sz w:val="20"/>
          <w:szCs w:val="20"/>
          <w:lang w:val="en-US"/>
        </w:rPr>
        <w:t>.2</w:t>
      </w:r>
      <w:r w:rsidR="004E4D98" w:rsidRPr="008567EE">
        <w:rPr>
          <w:rFonts w:ascii="Arial" w:hAnsi="Arial" w:cs="Arial"/>
          <w:bCs/>
          <w:sz w:val="20"/>
          <w:szCs w:val="20"/>
          <w:lang w:val="en-US"/>
        </w:rPr>
        <w:tab/>
        <w:t>Telephone number</w:t>
      </w:r>
    </w:p>
    <w:p w:rsidR="004E4D98" w:rsidRPr="008567EE" w:rsidRDefault="004E4D98" w:rsidP="00342675">
      <w:pPr>
        <w:tabs>
          <w:tab w:val="left" w:pos="360"/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4E4D98" w:rsidRPr="008567EE" w:rsidRDefault="004E4D98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8567EE"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0" wp14:anchorId="67A8ED8C" wp14:editId="56AE05C0">
                <wp:simplePos x="0" y="0"/>
                <wp:positionH relativeFrom="column">
                  <wp:posOffset>2291315</wp:posOffset>
                </wp:positionH>
                <wp:positionV relativeFrom="paragraph">
                  <wp:posOffset>39857</wp:posOffset>
                </wp:positionV>
                <wp:extent cx="3069989" cy="220980"/>
                <wp:effectExtent l="0" t="0" r="16510" b="2667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989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A3" w:rsidRPr="00DD2F61" w:rsidRDefault="006619A3" w:rsidP="004E4D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A8ED8C" id="Rectangle 35" o:spid="_x0000_s1048" style="position:absolute;left:0;text-align:left;margin-left:180.4pt;margin-top:3.15pt;width:241.75pt;height:17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" o:allowoverlap="f">
                <v:textbox>
                  <w:txbxContent>
                    <w:p w:rsidR="006619A3" w:rsidRPr="00DD2F61" w:rsidRDefault="006619A3" w:rsidP="004E4D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4D98" w:rsidRPr="008567EE" w:rsidRDefault="000E39D5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5</w:t>
      </w:r>
      <w:r w:rsidR="004E4D98" w:rsidRPr="008567EE">
        <w:rPr>
          <w:rFonts w:ascii="Arial" w:hAnsi="Arial" w:cs="Arial"/>
          <w:bCs/>
          <w:sz w:val="20"/>
          <w:szCs w:val="20"/>
          <w:lang w:val="en-US"/>
        </w:rPr>
        <w:t>.3</w:t>
      </w:r>
      <w:r w:rsidR="004E4D98" w:rsidRPr="008567EE">
        <w:rPr>
          <w:rFonts w:ascii="Arial" w:hAnsi="Arial" w:cs="Arial"/>
          <w:bCs/>
          <w:sz w:val="20"/>
          <w:szCs w:val="20"/>
          <w:lang w:val="en-US"/>
        </w:rPr>
        <w:tab/>
      </w:r>
      <w:r w:rsidR="00706E74">
        <w:rPr>
          <w:rFonts w:ascii="Arial" w:hAnsi="Arial" w:cs="Arial"/>
          <w:bCs/>
          <w:sz w:val="20"/>
          <w:szCs w:val="20"/>
          <w:lang w:val="en-US"/>
        </w:rPr>
        <w:t>Mobile</w:t>
      </w:r>
      <w:r w:rsidR="004E4D98" w:rsidRPr="008567EE">
        <w:rPr>
          <w:rFonts w:ascii="Arial" w:hAnsi="Arial" w:cs="Arial"/>
          <w:bCs/>
          <w:sz w:val="20"/>
          <w:szCs w:val="20"/>
          <w:lang w:val="en-US"/>
        </w:rPr>
        <w:t xml:space="preserve"> number</w:t>
      </w:r>
    </w:p>
    <w:p w:rsidR="004E4D98" w:rsidRPr="008567EE" w:rsidRDefault="004E4D98" w:rsidP="00342675">
      <w:pPr>
        <w:tabs>
          <w:tab w:val="left" w:pos="360"/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4E4D98" w:rsidRPr="008567EE" w:rsidRDefault="004E4D98" w:rsidP="00342675">
      <w:pPr>
        <w:tabs>
          <w:tab w:val="left" w:pos="360"/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8567EE"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0" wp14:anchorId="6D1F742F" wp14:editId="6AB91C51">
                <wp:simplePos x="0" y="0"/>
                <wp:positionH relativeFrom="column">
                  <wp:posOffset>2291316</wp:posOffset>
                </wp:positionH>
                <wp:positionV relativeFrom="paragraph">
                  <wp:posOffset>58907</wp:posOffset>
                </wp:positionV>
                <wp:extent cx="3069590" cy="228600"/>
                <wp:effectExtent l="0" t="0" r="1651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A3" w:rsidRPr="00DD2F61" w:rsidRDefault="006619A3" w:rsidP="004E4D9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1F742F" id="Rectangle 32" o:spid="_x0000_s1049" style="position:absolute;left:0;text-align:left;margin-left:180.4pt;margin-top:4.65pt;width:241.7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" o:allowoverlap="f">
                <v:textbox>
                  <w:txbxContent>
                    <w:p w:rsidR="006619A3" w:rsidRPr="00DD2F61" w:rsidRDefault="006619A3" w:rsidP="004E4D9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4D98" w:rsidRPr="008567EE" w:rsidRDefault="000E39D5" w:rsidP="0034267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5</w:t>
      </w:r>
      <w:r w:rsidR="004E4D98" w:rsidRPr="008567EE">
        <w:rPr>
          <w:rFonts w:ascii="Arial" w:hAnsi="Arial" w:cs="Arial"/>
          <w:bCs/>
          <w:sz w:val="20"/>
          <w:szCs w:val="20"/>
          <w:lang w:val="en-US"/>
        </w:rPr>
        <w:t>.4</w:t>
      </w:r>
      <w:r w:rsidR="004E4D98" w:rsidRPr="008567EE">
        <w:rPr>
          <w:rFonts w:ascii="Arial" w:hAnsi="Arial" w:cs="Arial"/>
          <w:bCs/>
          <w:sz w:val="20"/>
          <w:szCs w:val="20"/>
          <w:lang w:val="en-US"/>
        </w:rPr>
        <w:tab/>
        <w:t>E-mail address</w:t>
      </w:r>
    </w:p>
    <w:p w:rsidR="004E4D98" w:rsidRDefault="004E4D98" w:rsidP="00342675">
      <w:pPr>
        <w:ind w:left="540" w:right="958" w:hanging="540"/>
        <w:jc w:val="both"/>
        <w:rPr>
          <w:rFonts w:ascii="Arial" w:hAnsi="Arial" w:cs="Arial"/>
          <w:sz w:val="20"/>
          <w:szCs w:val="20"/>
        </w:rPr>
      </w:pPr>
    </w:p>
    <w:p w:rsidR="00717B76" w:rsidRDefault="00717B76" w:rsidP="00342675">
      <w:pPr>
        <w:ind w:right="958"/>
        <w:jc w:val="both"/>
        <w:rPr>
          <w:rFonts w:ascii="Arial" w:hAnsi="Arial" w:cs="Arial"/>
          <w:sz w:val="20"/>
          <w:szCs w:val="20"/>
        </w:rPr>
      </w:pPr>
    </w:p>
    <w:p w:rsidR="00E264BB" w:rsidRDefault="00E264BB" w:rsidP="00342675">
      <w:pPr>
        <w:ind w:right="958"/>
        <w:jc w:val="both"/>
        <w:rPr>
          <w:rFonts w:ascii="Arial" w:hAnsi="Arial" w:cs="Arial"/>
          <w:sz w:val="20"/>
          <w:szCs w:val="20"/>
        </w:rPr>
      </w:pPr>
    </w:p>
    <w:p w:rsidR="00E264BB" w:rsidRDefault="00E264BB" w:rsidP="00C347A4">
      <w:pPr>
        <w:ind w:right="958"/>
        <w:jc w:val="both"/>
        <w:rPr>
          <w:rFonts w:ascii="Arial" w:hAnsi="Arial" w:cs="Arial"/>
          <w:sz w:val="20"/>
          <w:szCs w:val="20"/>
        </w:rPr>
      </w:pPr>
    </w:p>
    <w:p w:rsidR="00C347A4" w:rsidRDefault="00C347A4" w:rsidP="00C347A4">
      <w:pPr>
        <w:ind w:right="958"/>
        <w:jc w:val="both"/>
        <w:rPr>
          <w:rFonts w:ascii="Arial" w:hAnsi="Arial" w:cs="Arial"/>
          <w:sz w:val="20"/>
          <w:szCs w:val="20"/>
        </w:rPr>
      </w:pPr>
    </w:p>
    <w:p w:rsidR="00E264BB" w:rsidRDefault="00E264BB" w:rsidP="00342675">
      <w:pPr>
        <w:ind w:right="958"/>
        <w:jc w:val="both"/>
        <w:rPr>
          <w:rFonts w:ascii="Arial" w:hAnsi="Arial" w:cs="Arial"/>
          <w:sz w:val="20"/>
          <w:szCs w:val="20"/>
        </w:rPr>
      </w:pPr>
    </w:p>
    <w:p w:rsidR="004E4D98" w:rsidRPr="008567EE" w:rsidRDefault="004E4D98" w:rsidP="00342675">
      <w:pPr>
        <w:ind w:left="540" w:right="958" w:hanging="540"/>
        <w:jc w:val="both"/>
        <w:rPr>
          <w:rFonts w:ascii="Arial" w:hAnsi="Arial" w:cs="Arial"/>
          <w:sz w:val="20"/>
          <w:szCs w:val="20"/>
        </w:rPr>
      </w:pPr>
      <w:r w:rsidRPr="008567EE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0" wp14:anchorId="5A804955" wp14:editId="068A3007">
                <wp:simplePos x="0" y="0"/>
                <wp:positionH relativeFrom="column">
                  <wp:posOffset>5315</wp:posOffset>
                </wp:positionH>
                <wp:positionV relativeFrom="paragraph">
                  <wp:posOffset>67325</wp:posOffset>
                </wp:positionV>
                <wp:extent cx="5357023" cy="342900"/>
                <wp:effectExtent l="0" t="0" r="1524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7023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9A3" w:rsidRPr="00364911" w:rsidRDefault="006619A3" w:rsidP="004E4D98">
                            <w:pPr>
                              <w:pStyle w:val="Heading8"/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color w:val="FFFFFF"/>
                                <w:sz w:val="22"/>
                              </w:rPr>
                              <w:t>INDEMNITY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804955" id="Rectangle 6" o:spid="_x0000_s1050" style="position:absolute;left:0;text-align:left;margin-left:.4pt;margin-top:5.3pt;width:421.8pt;height:2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" o:allowoverlap="f" fillcolor="gray" strokecolor="gray">
                <v:textbox>
                  <w:txbxContent>
                    <w:p w:rsidR="006619A3" w:rsidRPr="00364911" w:rsidRDefault="006619A3" w:rsidP="004E4D98">
                      <w:pPr>
                        <w:pStyle w:val="Heading8"/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 w:val="0"/>
                          <w:color w:val="FFFFFF"/>
                          <w:sz w:val="22"/>
                        </w:rPr>
                        <w:t>INDEMNITY</w:t>
                      </w:r>
                    </w:p>
                  </w:txbxContent>
                </v:textbox>
              </v:rect>
            </w:pict>
          </mc:Fallback>
        </mc:AlternateContent>
      </w:r>
    </w:p>
    <w:p w:rsidR="004E4D98" w:rsidRPr="008567EE" w:rsidRDefault="004E4D98" w:rsidP="003426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E4D98" w:rsidRPr="008567EE" w:rsidRDefault="004E4D98" w:rsidP="003426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E4D98" w:rsidRPr="008567EE" w:rsidRDefault="004E4D98" w:rsidP="00342675">
      <w:pPr>
        <w:tabs>
          <w:tab w:val="left" w:pos="360"/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4E4D98" w:rsidRPr="008567EE" w:rsidRDefault="004E4D98" w:rsidP="00342675">
      <w:pPr>
        <w:tabs>
          <w:tab w:val="left" w:pos="8460"/>
        </w:tabs>
        <w:ind w:right="720"/>
        <w:jc w:val="both"/>
        <w:rPr>
          <w:rFonts w:ascii="Arial" w:hAnsi="Arial" w:cs="Arial"/>
          <w:sz w:val="20"/>
          <w:szCs w:val="20"/>
        </w:rPr>
      </w:pPr>
      <w:r w:rsidRPr="008567EE">
        <w:rPr>
          <w:rFonts w:ascii="Arial" w:hAnsi="Arial" w:cs="Arial"/>
          <w:sz w:val="20"/>
          <w:szCs w:val="20"/>
        </w:rPr>
        <w:t xml:space="preserve">The insurer hereby authorises the </w:t>
      </w:r>
      <w:r w:rsidR="00A96387">
        <w:rPr>
          <w:rFonts w:ascii="Arial" w:hAnsi="Arial" w:cs="Arial"/>
          <w:sz w:val="20"/>
          <w:szCs w:val="20"/>
        </w:rPr>
        <w:t>Financial Sector Conduct Authority</w:t>
      </w:r>
      <w:r w:rsidRPr="008567EE">
        <w:rPr>
          <w:rFonts w:ascii="Arial" w:hAnsi="Arial" w:cs="Arial"/>
          <w:sz w:val="20"/>
          <w:szCs w:val="20"/>
        </w:rPr>
        <w:t xml:space="preserve">, and its duly authorised agent, to request or confirm any information provided in support of this </w:t>
      </w:r>
      <w:r w:rsidR="00BE495C" w:rsidRPr="008567EE">
        <w:rPr>
          <w:rFonts w:ascii="Arial" w:hAnsi="Arial" w:cs="Arial"/>
          <w:sz w:val="20"/>
          <w:szCs w:val="20"/>
        </w:rPr>
        <w:t>notification</w:t>
      </w:r>
      <w:r w:rsidRPr="008567EE">
        <w:rPr>
          <w:rFonts w:ascii="Arial" w:hAnsi="Arial" w:cs="Arial"/>
          <w:sz w:val="20"/>
          <w:szCs w:val="20"/>
        </w:rPr>
        <w:t xml:space="preserve"> with any person.  </w:t>
      </w:r>
    </w:p>
    <w:p w:rsidR="004E4D98" w:rsidRPr="008567EE" w:rsidRDefault="004E4D98" w:rsidP="00342675">
      <w:pPr>
        <w:tabs>
          <w:tab w:val="left" w:pos="8460"/>
        </w:tabs>
        <w:ind w:left="540" w:right="958" w:hanging="540"/>
        <w:jc w:val="both"/>
        <w:rPr>
          <w:rFonts w:ascii="Arial" w:hAnsi="Arial" w:cs="Arial"/>
          <w:sz w:val="20"/>
          <w:szCs w:val="20"/>
        </w:rPr>
      </w:pPr>
    </w:p>
    <w:p w:rsidR="004E4D98" w:rsidRPr="008567EE" w:rsidRDefault="004E4D98" w:rsidP="00342675">
      <w:pPr>
        <w:tabs>
          <w:tab w:val="left" w:pos="8460"/>
        </w:tabs>
        <w:ind w:right="900"/>
        <w:jc w:val="both"/>
        <w:rPr>
          <w:rFonts w:ascii="Arial" w:hAnsi="Arial" w:cs="Arial"/>
          <w:sz w:val="20"/>
          <w:szCs w:val="20"/>
        </w:rPr>
      </w:pPr>
      <w:r w:rsidRPr="008567EE">
        <w:rPr>
          <w:rFonts w:ascii="Arial" w:hAnsi="Arial" w:cs="Arial"/>
          <w:sz w:val="20"/>
          <w:szCs w:val="20"/>
        </w:rPr>
        <w:t xml:space="preserve">The insurer authorises such other person/s to furnish information regarding this </w:t>
      </w:r>
      <w:r w:rsidR="00BE495C" w:rsidRPr="008567EE">
        <w:rPr>
          <w:rFonts w:ascii="Arial" w:hAnsi="Arial" w:cs="Arial"/>
          <w:sz w:val="20"/>
          <w:szCs w:val="20"/>
        </w:rPr>
        <w:t>notification</w:t>
      </w:r>
      <w:r w:rsidRPr="008567EE">
        <w:rPr>
          <w:rFonts w:ascii="Arial" w:hAnsi="Arial" w:cs="Arial"/>
          <w:sz w:val="20"/>
          <w:szCs w:val="20"/>
        </w:rPr>
        <w:t xml:space="preserve"> to the </w:t>
      </w:r>
      <w:r w:rsidR="00A96387">
        <w:rPr>
          <w:rFonts w:ascii="Arial" w:hAnsi="Arial" w:cs="Arial"/>
          <w:sz w:val="20"/>
          <w:szCs w:val="20"/>
        </w:rPr>
        <w:t>Financial Sector Conduct Authority</w:t>
      </w:r>
      <w:r w:rsidRPr="008567EE">
        <w:rPr>
          <w:rFonts w:ascii="Arial" w:hAnsi="Arial" w:cs="Arial"/>
          <w:sz w:val="20"/>
          <w:szCs w:val="20"/>
        </w:rPr>
        <w:t xml:space="preserve"> and its duly authorised agent. The insurer unconditionally indemnifies the </w:t>
      </w:r>
      <w:r w:rsidR="00A96387">
        <w:rPr>
          <w:rFonts w:ascii="Arial" w:hAnsi="Arial" w:cs="Arial"/>
          <w:sz w:val="20"/>
          <w:szCs w:val="20"/>
        </w:rPr>
        <w:t>Financial Sector Conduct Authority</w:t>
      </w:r>
      <w:r w:rsidRPr="008567EE">
        <w:rPr>
          <w:rFonts w:ascii="Arial" w:hAnsi="Arial" w:cs="Arial"/>
          <w:sz w:val="20"/>
          <w:szCs w:val="20"/>
        </w:rPr>
        <w:t xml:space="preserve">, its agent and any person/s against any liability that may result from furnishing information in this regard.  </w:t>
      </w:r>
    </w:p>
    <w:p w:rsidR="004E4D98" w:rsidRPr="008567EE" w:rsidRDefault="004E4D98" w:rsidP="00342675">
      <w:pPr>
        <w:tabs>
          <w:tab w:val="left" w:pos="8460"/>
        </w:tabs>
        <w:ind w:left="540" w:right="958" w:hanging="540"/>
        <w:jc w:val="both"/>
        <w:rPr>
          <w:rFonts w:ascii="Arial" w:hAnsi="Arial" w:cs="Arial"/>
          <w:sz w:val="20"/>
          <w:szCs w:val="20"/>
        </w:rPr>
      </w:pPr>
    </w:p>
    <w:p w:rsidR="004E4D98" w:rsidRPr="008567EE" w:rsidRDefault="004E4D98" w:rsidP="00342675">
      <w:pPr>
        <w:tabs>
          <w:tab w:val="left" w:pos="8460"/>
        </w:tabs>
        <w:ind w:left="540" w:right="958" w:hanging="540"/>
        <w:jc w:val="both"/>
        <w:rPr>
          <w:rFonts w:ascii="Arial" w:hAnsi="Arial" w:cs="Arial"/>
          <w:sz w:val="20"/>
          <w:szCs w:val="20"/>
        </w:rPr>
      </w:pPr>
    </w:p>
    <w:p w:rsidR="004E4D98" w:rsidRDefault="004E4D98" w:rsidP="00342675">
      <w:pPr>
        <w:tabs>
          <w:tab w:val="left" w:pos="8460"/>
        </w:tabs>
        <w:ind w:right="900"/>
        <w:jc w:val="both"/>
        <w:rPr>
          <w:rFonts w:ascii="Arial" w:hAnsi="Arial" w:cs="Arial"/>
          <w:iCs/>
          <w:sz w:val="20"/>
          <w:szCs w:val="20"/>
        </w:rPr>
      </w:pPr>
      <w:r w:rsidRPr="008567EE">
        <w:rPr>
          <w:rFonts w:ascii="Arial" w:hAnsi="Arial" w:cs="Arial"/>
          <w:sz w:val="20"/>
          <w:szCs w:val="20"/>
        </w:rPr>
        <w:t>I, ………………………………………………………………………………………………..</w:t>
      </w:r>
      <w:r w:rsidRPr="000E39D5">
        <w:rPr>
          <w:rFonts w:ascii="Arial" w:hAnsi="Arial" w:cs="Arial"/>
          <w:i/>
          <w:sz w:val="20"/>
          <w:szCs w:val="20"/>
        </w:rPr>
        <w:t xml:space="preserve">[Insert full name of </w:t>
      </w:r>
      <w:r w:rsidR="00A96387" w:rsidRPr="000E39D5">
        <w:rPr>
          <w:rFonts w:ascii="Arial" w:hAnsi="Arial" w:cs="Arial"/>
          <w:i/>
          <w:sz w:val="20"/>
          <w:szCs w:val="20"/>
        </w:rPr>
        <w:t>CEO or duly authorised representative</w:t>
      </w:r>
      <w:r w:rsidRPr="000E39D5">
        <w:rPr>
          <w:rFonts w:ascii="Arial" w:hAnsi="Arial" w:cs="Arial"/>
          <w:i/>
          <w:sz w:val="20"/>
          <w:szCs w:val="20"/>
        </w:rPr>
        <w:t>]</w:t>
      </w:r>
      <w:r w:rsidRPr="008567EE">
        <w:rPr>
          <w:rFonts w:ascii="Arial" w:hAnsi="Arial" w:cs="Arial"/>
          <w:sz w:val="20"/>
          <w:szCs w:val="20"/>
        </w:rPr>
        <w:t xml:space="preserve">, identity / passport number ……………………………………………………. hereby </w:t>
      </w:r>
      <w:r w:rsidRPr="008567EE">
        <w:rPr>
          <w:rFonts w:ascii="Arial" w:hAnsi="Arial" w:cs="Arial"/>
          <w:iCs/>
          <w:sz w:val="20"/>
          <w:szCs w:val="20"/>
        </w:rPr>
        <w:t xml:space="preserve">certify, to the best of my knowledge, that the information provided in the </w:t>
      </w:r>
      <w:r w:rsidR="00BE495C" w:rsidRPr="008567EE">
        <w:rPr>
          <w:rFonts w:ascii="Arial" w:hAnsi="Arial" w:cs="Arial"/>
          <w:iCs/>
          <w:sz w:val="20"/>
          <w:szCs w:val="20"/>
        </w:rPr>
        <w:t>notification</w:t>
      </w:r>
      <w:r w:rsidRPr="008567EE">
        <w:rPr>
          <w:rFonts w:ascii="Arial" w:hAnsi="Arial" w:cs="Arial"/>
          <w:iCs/>
          <w:sz w:val="20"/>
          <w:szCs w:val="20"/>
        </w:rPr>
        <w:t xml:space="preserve"> form and any attached information are complete, accurate, true and not misleading in any respect.</w:t>
      </w:r>
    </w:p>
    <w:p w:rsidR="00717B76" w:rsidRPr="008567EE" w:rsidRDefault="00717B76" w:rsidP="00342675">
      <w:pPr>
        <w:tabs>
          <w:tab w:val="left" w:pos="8460"/>
        </w:tabs>
        <w:ind w:right="900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:rsidR="004E4D98" w:rsidRPr="008567EE" w:rsidRDefault="004E4D98" w:rsidP="00342675">
      <w:pPr>
        <w:tabs>
          <w:tab w:val="left" w:pos="8460"/>
        </w:tabs>
        <w:ind w:left="540" w:right="958" w:hanging="540"/>
        <w:jc w:val="both"/>
        <w:rPr>
          <w:rFonts w:ascii="Arial" w:hAnsi="Arial" w:cs="Arial"/>
          <w:sz w:val="20"/>
          <w:szCs w:val="20"/>
        </w:rPr>
      </w:pPr>
    </w:p>
    <w:p w:rsidR="004E4D98" w:rsidRPr="008567EE" w:rsidRDefault="004E4D98" w:rsidP="00342675">
      <w:pPr>
        <w:tabs>
          <w:tab w:val="left" w:pos="8460"/>
        </w:tabs>
        <w:ind w:right="900"/>
        <w:jc w:val="both"/>
        <w:rPr>
          <w:rFonts w:ascii="Arial" w:hAnsi="Arial" w:cs="Arial"/>
          <w:sz w:val="20"/>
          <w:szCs w:val="20"/>
        </w:rPr>
      </w:pPr>
      <w:r w:rsidRPr="008567EE">
        <w:rPr>
          <w:rFonts w:ascii="Arial" w:hAnsi="Arial" w:cs="Arial"/>
          <w:sz w:val="20"/>
          <w:szCs w:val="20"/>
        </w:rPr>
        <w:t xml:space="preserve">……………………………….. </w:t>
      </w:r>
      <w:r w:rsidR="00582C0C" w:rsidRPr="008567EE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8567E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1D4B33" w:rsidRDefault="004E4D98" w:rsidP="001D4B33">
      <w:pPr>
        <w:tabs>
          <w:tab w:val="left" w:pos="8460"/>
        </w:tabs>
        <w:ind w:right="900"/>
        <w:rPr>
          <w:rFonts w:ascii="Arial" w:hAnsi="Arial" w:cs="Arial"/>
          <w:b/>
          <w:sz w:val="20"/>
          <w:szCs w:val="20"/>
        </w:rPr>
      </w:pPr>
      <w:r w:rsidRPr="008567EE">
        <w:rPr>
          <w:rFonts w:ascii="Arial" w:hAnsi="Arial" w:cs="Arial"/>
          <w:b/>
          <w:sz w:val="20"/>
          <w:szCs w:val="20"/>
        </w:rPr>
        <w:t xml:space="preserve">Signature of </w:t>
      </w:r>
      <w:r w:rsidR="00A96387">
        <w:rPr>
          <w:rFonts w:ascii="Arial" w:hAnsi="Arial" w:cs="Arial"/>
          <w:b/>
          <w:sz w:val="20"/>
          <w:szCs w:val="20"/>
        </w:rPr>
        <w:t>CEO or duly authorised representative</w:t>
      </w:r>
      <w:r w:rsidRPr="008567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</w:p>
    <w:p w:rsidR="001D4B33" w:rsidRDefault="001D4B33" w:rsidP="001D4B33">
      <w:pPr>
        <w:tabs>
          <w:tab w:val="left" w:pos="8460"/>
        </w:tabs>
        <w:ind w:right="900"/>
        <w:rPr>
          <w:rFonts w:ascii="Arial" w:hAnsi="Arial" w:cs="Arial"/>
          <w:b/>
          <w:sz w:val="20"/>
          <w:szCs w:val="20"/>
        </w:rPr>
      </w:pPr>
    </w:p>
    <w:p w:rsidR="004E4D98" w:rsidRPr="008567EE" w:rsidRDefault="004E4D98" w:rsidP="001D4B33">
      <w:pPr>
        <w:tabs>
          <w:tab w:val="left" w:pos="8460"/>
        </w:tabs>
        <w:ind w:right="900"/>
        <w:rPr>
          <w:rFonts w:ascii="Arial" w:hAnsi="Arial" w:cs="Arial"/>
          <w:sz w:val="20"/>
          <w:szCs w:val="20"/>
        </w:rPr>
        <w:sectPr w:rsidR="004E4D98" w:rsidRPr="008567EE" w:rsidSect="00744883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217" w:right="926" w:bottom="899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8567EE">
        <w:rPr>
          <w:rFonts w:ascii="Arial" w:hAnsi="Arial" w:cs="Arial"/>
          <w:b/>
          <w:sz w:val="20"/>
          <w:szCs w:val="20"/>
        </w:rPr>
        <w:t>Dat</w:t>
      </w:r>
      <w:r w:rsidR="008567EE" w:rsidRPr="008567EE">
        <w:rPr>
          <w:rFonts w:ascii="Arial" w:hAnsi="Arial" w:cs="Arial"/>
          <w:b/>
          <w:sz w:val="20"/>
          <w:szCs w:val="20"/>
        </w:rPr>
        <w:t>e</w:t>
      </w:r>
    </w:p>
    <w:p w:rsidR="00672396" w:rsidRPr="008567EE" w:rsidRDefault="00672396" w:rsidP="00980768">
      <w:pPr>
        <w:autoSpaceDE w:val="0"/>
        <w:autoSpaceDN w:val="0"/>
        <w:adjustRightInd w:val="0"/>
        <w:ind w:right="90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pPr w:leftFromText="180" w:rightFromText="180" w:vertAnchor="text" w:horzAnchor="margin" w:tblpX="500" w:tblpY="150"/>
        <w:tblOverlap w:val="never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8"/>
      </w:tblGrid>
      <w:tr w:rsidR="00672396" w:rsidRPr="008567EE" w:rsidTr="00612890">
        <w:trPr>
          <w:trHeight w:val="397"/>
        </w:trPr>
        <w:tc>
          <w:tcPr>
            <w:tcW w:w="8208" w:type="dxa"/>
            <w:shd w:val="clear" w:color="auto" w:fill="BFBFBF" w:themeFill="background1" w:themeFillShade="BF"/>
          </w:tcPr>
          <w:p w:rsidR="00672396" w:rsidRPr="00562B1B" w:rsidRDefault="00672396" w:rsidP="00980768">
            <w:pPr>
              <w:keepNext/>
              <w:tabs>
                <w:tab w:val="left" w:pos="2835"/>
                <w:tab w:val="left" w:pos="7897"/>
              </w:tabs>
              <w:autoSpaceDE w:val="0"/>
              <w:autoSpaceDN w:val="0"/>
              <w:adjustRightInd w:val="0"/>
              <w:spacing w:before="120" w:after="120"/>
              <w:ind w:left="432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562B1B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LEGAL AND POLICY FRAMEWORK</w:t>
            </w:r>
          </w:p>
          <w:p w:rsidR="008B247C" w:rsidRDefault="0049537A" w:rsidP="00980768">
            <w:pPr>
              <w:keepNext/>
              <w:tabs>
                <w:tab w:val="left" w:pos="2835"/>
                <w:tab w:val="left" w:pos="7897"/>
              </w:tabs>
              <w:autoSpaceDE w:val="0"/>
              <w:autoSpaceDN w:val="0"/>
              <w:adjustRightInd w:val="0"/>
              <w:spacing w:before="120" w:after="120"/>
              <w:ind w:left="432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SECTION </w:t>
            </w:r>
            <w:r w:rsidR="008E21B0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62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</w:t>
            </w:r>
            <w:r w:rsidR="009D7E72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PPR </w:t>
            </w:r>
            <w:r w:rsidR="008B247C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(LTIA)</w:t>
            </w:r>
          </w:p>
          <w:p w:rsidR="006619A3" w:rsidRPr="00562B1B" w:rsidRDefault="008B247C" w:rsidP="00980768">
            <w:pPr>
              <w:keepNext/>
              <w:tabs>
                <w:tab w:val="left" w:pos="2835"/>
                <w:tab w:val="left" w:pos="7897"/>
              </w:tabs>
              <w:autoSpaceDE w:val="0"/>
              <w:autoSpaceDN w:val="0"/>
              <w:adjustRightInd w:val="0"/>
              <w:spacing w:before="120" w:after="120"/>
              <w:ind w:left="432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SECTION </w:t>
            </w:r>
            <w:r w:rsidR="008E21B0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5</w:t>
            </w:r>
            <w:r w:rsidR="00B81114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5</w:t>
            </w:r>
            <w:r w:rsidR="006619A3" w:rsidRPr="00562B1B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PPR</w:t>
            </w:r>
            <w:r w:rsidR="006619A3" w:rsidRPr="00562B1B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6"/>
              </w:rPr>
              <w:t>(STIA)</w:t>
            </w:r>
          </w:p>
          <w:p w:rsidR="006619A3" w:rsidRPr="00562B1B" w:rsidRDefault="006619A3" w:rsidP="00980768">
            <w:pPr>
              <w:keepNext/>
              <w:tabs>
                <w:tab w:val="left" w:pos="2835"/>
              </w:tabs>
              <w:autoSpaceDE w:val="0"/>
              <w:autoSpaceDN w:val="0"/>
              <w:adjustRightInd w:val="0"/>
              <w:spacing w:before="120" w:after="120"/>
              <w:ind w:left="432" w:right="-41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562B1B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____________________________________________________________________</w:t>
            </w:r>
          </w:p>
          <w:p w:rsidR="00672396" w:rsidRPr="008567EE" w:rsidRDefault="008E21B0" w:rsidP="00980768">
            <w:pPr>
              <w:keepNext/>
              <w:tabs>
                <w:tab w:val="left" w:pos="2835"/>
              </w:tabs>
              <w:autoSpaceDE w:val="0"/>
              <w:autoSpaceDN w:val="0"/>
              <w:adjustRightInd w:val="0"/>
              <w:spacing w:before="120" w:after="120"/>
              <w:ind w:left="432" w:right="-41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lang w:val="en-US"/>
              </w:rPr>
            </w:pPr>
            <w:r w:rsidRPr="008E21B0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NOTIFICATION OF THE INTENTION TO LAUNCH A NEW </w:t>
            </w:r>
            <w:r w:rsidR="00980768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MICROINSURANCE OR FUNERAL </w:t>
            </w:r>
            <w:r w:rsidRPr="008E21B0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PRODUCT</w:t>
            </w:r>
          </w:p>
        </w:tc>
      </w:tr>
    </w:tbl>
    <w:p w:rsidR="006619A3" w:rsidRDefault="006619A3" w:rsidP="00342675">
      <w:pPr>
        <w:autoSpaceDE w:val="0"/>
        <w:autoSpaceDN w:val="0"/>
        <w:adjustRightInd w:val="0"/>
        <w:ind w:right="90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619A3" w:rsidRDefault="006619A3" w:rsidP="00342675">
      <w:pPr>
        <w:autoSpaceDE w:val="0"/>
        <w:autoSpaceDN w:val="0"/>
        <w:adjustRightInd w:val="0"/>
        <w:ind w:right="900" w:firstLine="3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B616B" w:rsidRDefault="003B616B" w:rsidP="00342675">
      <w:pPr>
        <w:autoSpaceDE w:val="0"/>
        <w:autoSpaceDN w:val="0"/>
        <w:adjustRightInd w:val="0"/>
        <w:ind w:right="900" w:firstLine="3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B616B" w:rsidRDefault="003B616B" w:rsidP="00342675">
      <w:pPr>
        <w:autoSpaceDE w:val="0"/>
        <w:autoSpaceDN w:val="0"/>
        <w:adjustRightInd w:val="0"/>
        <w:ind w:right="900" w:firstLine="3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B616B" w:rsidRDefault="003B616B" w:rsidP="00342675">
      <w:pPr>
        <w:autoSpaceDE w:val="0"/>
        <w:autoSpaceDN w:val="0"/>
        <w:adjustRightInd w:val="0"/>
        <w:ind w:right="900" w:firstLine="3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B616B" w:rsidRDefault="003B616B" w:rsidP="00342675">
      <w:pPr>
        <w:autoSpaceDE w:val="0"/>
        <w:autoSpaceDN w:val="0"/>
        <w:adjustRightInd w:val="0"/>
        <w:ind w:right="900" w:firstLine="3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B616B" w:rsidRDefault="003B616B" w:rsidP="00342675">
      <w:pPr>
        <w:autoSpaceDE w:val="0"/>
        <w:autoSpaceDN w:val="0"/>
        <w:adjustRightInd w:val="0"/>
        <w:ind w:right="900" w:firstLine="3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B616B" w:rsidRDefault="003B616B" w:rsidP="00342675">
      <w:pPr>
        <w:autoSpaceDE w:val="0"/>
        <w:autoSpaceDN w:val="0"/>
        <w:adjustRightInd w:val="0"/>
        <w:ind w:right="900" w:firstLine="3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B616B" w:rsidRDefault="003B616B" w:rsidP="00342675">
      <w:pPr>
        <w:autoSpaceDE w:val="0"/>
        <w:autoSpaceDN w:val="0"/>
        <w:adjustRightInd w:val="0"/>
        <w:ind w:right="900" w:firstLine="3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B616B" w:rsidRDefault="003B616B" w:rsidP="00342675">
      <w:pPr>
        <w:autoSpaceDE w:val="0"/>
        <w:autoSpaceDN w:val="0"/>
        <w:adjustRightInd w:val="0"/>
        <w:ind w:right="900" w:firstLine="3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B616B" w:rsidRDefault="003B616B" w:rsidP="00342675">
      <w:pPr>
        <w:autoSpaceDE w:val="0"/>
        <w:autoSpaceDN w:val="0"/>
        <w:adjustRightInd w:val="0"/>
        <w:ind w:right="900" w:firstLine="3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B19CC" w:rsidRPr="008567EE" w:rsidRDefault="00F52F82" w:rsidP="00342675">
      <w:pPr>
        <w:autoSpaceDE w:val="0"/>
        <w:autoSpaceDN w:val="0"/>
        <w:adjustRightInd w:val="0"/>
        <w:ind w:right="900" w:firstLine="3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567EE">
        <w:rPr>
          <w:rFonts w:ascii="Arial" w:hAnsi="Arial" w:cs="Arial"/>
          <w:b/>
          <w:bCs/>
          <w:sz w:val="20"/>
          <w:szCs w:val="20"/>
          <w:lang w:val="en-US"/>
        </w:rPr>
        <w:t>A.</w:t>
      </w:r>
      <w:r w:rsidRPr="008567EE">
        <w:rPr>
          <w:rFonts w:ascii="Arial" w:hAnsi="Arial" w:cs="Arial"/>
          <w:b/>
          <w:bCs/>
          <w:sz w:val="20"/>
          <w:szCs w:val="20"/>
          <w:lang w:val="en-US"/>
        </w:rPr>
        <w:tab/>
        <w:t>INTRODUCTION</w:t>
      </w:r>
    </w:p>
    <w:p w:rsidR="000B19CC" w:rsidRPr="008567EE" w:rsidRDefault="000B19CC" w:rsidP="00342675">
      <w:pPr>
        <w:autoSpaceDE w:val="0"/>
        <w:autoSpaceDN w:val="0"/>
        <w:adjustRightInd w:val="0"/>
        <w:ind w:left="360" w:right="900"/>
        <w:jc w:val="both"/>
        <w:rPr>
          <w:rFonts w:ascii="Arial" w:hAnsi="Arial" w:cs="Arial"/>
          <w:sz w:val="20"/>
          <w:szCs w:val="20"/>
          <w:lang w:val="en-US"/>
        </w:rPr>
      </w:pPr>
    </w:p>
    <w:p w:rsidR="00913415" w:rsidRPr="00861DC7" w:rsidRDefault="00873270" w:rsidP="00342675">
      <w:pPr>
        <w:autoSpaceDE w:val="0"/>
        <w:autoSpaceDN w:val="0"/>
        <w:adjustRightInd w:val="0"/>
        <w:ind w:left="360" w:right="816"/>
        <w:jc w:val="both"/>
        <w:rPr>
          <w:rFonts w:ascii="Arial" w:hAnsi="Arial" w:cs="Arial"/>
          <w:sz w:val="16"/>
          <w:szCs w:val="16"/>
          <w:lang w:val="en-US"/>
        </w:rPr>
      </w:pPr>
      <w:r w:rsidRPr="00861DC7">
        <w:rPr>
          <w:rFonts w:ascii="Arial" w:hAnsi="Arial" w:cs="Arial"/>
          <w:sz w:val="20"/>
          <w:szCs w:val="20"/>
        </w:rPr>
        <w:t xml:space="preserve">This notification form relates to a notification of the </w:t>
      </w:r>
      <w:r w:rsidR="008E21B0">
        <w:rPr>
          <w:rFonts w:ascii="Arial" w:hAnsi="Arial" w:cs="Arial"/>
          <w:sz w:val="20"/>
          <w:szCs w:val="20"/>
        </w:rPr>
        <w:t>intention to launch a new product</w:t>
      </w:r>
      <w:r w:rsidR="002E2FE4">
        <w:rPr>
          <w:rFonts w:ascii="Arial" w:hAnsi="Arial" w:cs="Arial"/>
          <w:sz w:val="20"/>
          <w:szCs w:val="20"/>
        </w:rPr>
        <w:t xml:space="preserve"> as contemplated in </w:t>
      </w:r>
      <w:r w:rsidR="008E21B0">
        <w:rPr>
          <w:rFonts w:ascii="Arial" w:hAnsi="Arial" w:cs="Arial"/>
          <w:sz w:val="20"/>
          <w:szCs w:val="20"/>
        </w:rPr>
        <w:t>Rule 2A.11 and Rule 2A.12 of the PPRs</w:t>
      </w:r>
      <w:r w:rsidR="002E2FE4">
        <w:rPr>
          <w:rFonts w:ascii="Arial" w:hAnsi="Arial" w:cs="Arial"/>
          <w:sz w:val="20"/>
          <w:szCs w:val="20"/>
        </w:rPr>
        <w:t xml:space="preserve"> under the LTIA and STIA, respectively</w:t>
      </w:r>
      <w:r w:rsidRPr="00861DC7">
        <w:rPr>
          <w:rFonts w:ascii="Arial" w:hAnsi="Arial" w:cs="Arial"/>
          <w:sz w:val="20"/>
          <w:szCs w:val="20"/>
        </w:rPr>
        <w:t xml:space="preserve">. </w:t>
      </w:r>
      <w:r w:rsidR="00612890">
        <w:rPr>
          <w:rFonts w:ascii="Arial" w:hAnsi="Arial" w:cs="Arial"/>
          <w:sz w:val="20"/>
          <w:szCs w:val="20"/>
        </w:rPr>
        <w:t xml:space="preserve"> </w:t>
      </w:r>
      <w:r w:rsidR="00913415" w:rsidRPr="00861DC7">
        <w:rPr>
          <w:rFonts w:ascii="Arial" w:hAnsi="Arial" w:cs="Arial"/>
          <w:sz w:val="20"/>
          <w:szCs w:val="20"/>
        </w:rPr>
        <w:t xml:space="preserve">An insurer </w:t>
      </w:r>
      <w:r w:rsidR="003B616B">
        <w:rPr>
          <w:rFonts w:ascii="Arial" w:hAnsi="Arial" w:cs="Arial"/>
          <w:sz w:val="20"/>
          <w:szCs w:val="20"/>
        </w:rPr>
        <w:t xml:space="preserve">intending to </w:t>
      </w:r>
      <w:r w:rsidR="008E21B0">
        <w:rPr>
          <w:rFonts w:ascii="Arial" w:hAnsi="Arial" w:cs="Arial"/>
          <w:sz w:val="20"/>
          <w:szCs w:val="20"/>
        </w:rPr>
        <w:t xml:space="preserve">launch a new </w:t>
      </w:r>
      <w:proofErr w:type="spellStart"/>
      <w:r w:rsidR="003B616B">
        <w:rPr>
          <w:rFonts w:ascii="Arial" w:hAnsi="Arial" w:cs="Arial"/>
          <w:sz w:val="20"/>
          <w:szCs w:val="20"/>
        </w:rPr>
        <w:t>microinsurance</w:t>
      </w:r>
      <w:proofErr w:type="spellEnd"/>
      <w:r w:rsidR="003B616B">
        <w:rPr>
          <w:rFonts w:ascii="Arial" w:hAnsi="Arial" w:cs="Arial"/>
          <w:sz w:val="20"/>
          <w:szCs w:val="20"/>
        </w:rPr>
        <w:t xml:space="preserve"> or funeral </w:t>
      </w:r>
      <w:r w:rsidR="008E21B0">
        <w:rPr>
          <w:rFonts w:ascii="Arial" w:hAnsi="Arial" w:cs="Arial"/>
          <w:sz w:val="20"/>
          <w:szCs w:val="20"/>
        </w:rPr>
        <w:t xml:space="preserve">product </w:t>
      </w:r>
      <w:r w:rsidR="00913415" w:rsidRPr="00861DC7">
        <w:rPr>
          <w:rFonts w:ascii="Arial" w:hAnsi="Arial" w:cs="Arial"/>
          <w:sz w:val="20"/>
          <w:szCs w:val="20"/>
        </w:rPr>
        <w:t>must complete this n</w:t>
      </w:r>
      <w:r w:rsidR="003B616B">
        <w:rPr>
          <w:rFonts w:ascii="Arial" w:hAnsi="Arial" w:cs="Arial"/>
          <w:sz w:val="20"/>
          <w:szCs w:val="20"/>
        </w:rPr>
        <w:t xml:space="preserve">otification form and submit it with the relevant </w:t>
      </w:r>
      <w:r w:rsidR="00913415" w:rsidRPr="00861DC7">
        <w:rPr>
          <w:rFonts w:ascii="Arial" w:hAnsi="Arial" w:cs="Arial"/>
          <w:sz w:val="20"/>
          <w:szCs w:val="20"/>
        </w:rPr>
        <w:t xml:space="preserve">supporting documentation </w:t>
      </w:r>
      <w:r w:rsidR="003B616B">
        <w:rPr>
          <w:rFonts w:ascii="Arial" w:hAnsi="Arial" w:cs="Arial"/>
          <w:sz w:val="20"/>
          <w:szCs w:val="20"/>
        </w:rPr>
        <w:t xml:space="preserve">to </w:t>
      </w:r>
      <w:r w:rsidR="003B616B" w:rsidRPr="003B616B">
        <w:rPr>
          <w:rFonts w:ascii="Arial" w:hAnsi="Arial" w:cs="Arial"/>
          <w:sz w:val="20"/>
          <w:szCs w:val="20"/>
        </w:rPr>
        <w:t xml:space="preserve">the Financial Sector Conduct Authority (Authority) </w:t>
      </w:r>
      <w:r w:rsidR="008E21B0">
        <w:rPr>
          <w:rFonts w:ascii="Arial" w:hAnsi="Arial" w:cs="Arial"/>
          <w:sz w:val="20"/>
          <w:szCs w:val="20"/>
        </w:rPr>
        <w:t xml:space="preserve">31 days prior to marketing or offering a new </w:t>
      </w:r>
      <w:proofErr w:type="spellStart"/>
      <w:r w:rsidR="008E21B0">
        <w:rPr>
          <w:rFonts w:ascii="Arial" w:hAnsi="Arial" w:cs="Arial"/>
          <w:sz w:val="20"/>
          <w:szCs w:val="20"/>
        </w:rPr>
        <w:t>microinsurance</w:t>
      </w:r>
      <w:proofErr w:type="spellEnd"/>
      <w:r w:rsidR="008E21B0">
        <w:rPr>
          <w:rFonts w:ascii="Arial" w:hAnsi="Arial" w:cs="Arial"/>
          <w:sz w:val="20"/>
          <w:szCs w:val="20"/>
        </w:rPr>
        <w:t xml:space="preserve"> or funeral product.</w:t>
      </w:r>
    </w:p>
    <w:p w:rsidR="00873270" w:rsidRPr="00861DC7" w:rsidRDefault="00873270" w:rsidP="00342675">
      <w:pPr>
        <w:pStyle w:val="BodyTextIndent3"/>
        <w:ind w:left="0" w:right="900"/>
        <w:jc w:val="both"/>
        <w:rPr>
          <w:sz w:val="20"/>
          <w:szCs w:val="20"/>
        </w:rPr>
      </w:pPr>
    </w:p>
    <w:p w:rsidR="00873270" w:rsidRPr="00861DC7" w:rsidRDefault="00873270" w:rsidP="00342675">
      <w:pPr>
        <w:pStyle w:val="BodyTextIndent3"/>
        <w:tabs>
          <w:tab w:val="left" w:pos="709"/>
        </w:tabs>
        <w:ind w:left="709" w:right="902" w:hanging="352"/>
        <w:jc w:val="both"/>
        <w:rPr>
          <w:sz w:val="20"/>
          <w:szCs w:val="20"/>
        </w:rPr>
      </w:pPr>
    </w:p>
    <w:p w:rsidR="000B19CC" w:rsidRPr="008567EE" w:rsidRDefault="00F52F82" w:rsidP="00342675">
      <w:pPr>
        <w:autoSpaceDE w:val="0"/>
        <w:autoSpaceDN w:val="0"/>
        <w:adjustRightInd w:val="0"/>
        <w:ind w:right="900" w:firstLine="3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567EE">
        <w:rPr>
          <w:rFonts w:ascii="Arial" w:hAnsi="Arial" w:cs="Arial"/>
          <w:b/>
          <w:bCs/>
          <w:sz w:val="20"/>
          <w:szCs w:val="20"/>
          <w:lang w:val="en-US"/>
        </w:rPr>
        <w:t>B.</w:t>
      </w:r>
      <w:r w:rsidRPr="008567EE">
        <w:rPr>
          <w:rFonts w:ascii="Arial" w:hAnsi="Arial" w:cs="Arial"/>
          <w:b/>
          <w:bCs/>
          <w:sz w:val="20"/>
          <w:szCs w:val="20"/>
          <w:lang w:val="en-US"/>
        </w:rPr>
        <w:tab/>
        <w:t>INTERPRETATION</w:t>
      </w:r>
    </w:p>
    <w:p w:rsidR="000B19CC" w:rsidRPr="008567EE" w:rsidRDefault="000B19CC" w:rsidP="00342675">
      <w:pPr>
        <w:autoSpaceDE w:val="0"/>
        <w:autoSpaceDN w:val="0"/>
        <w:adjustRightInd w:val="0"/>
        <w:ind w:left="360" w:right="900"/>
        <w:jc w:val="both"/>
        <w:rPr>
          <w:rFonts w:ascii="Arial" w:hAnsi="Arial" w:cs="Arial"/>
          <w:sz w:val="20"/>
          <w:szCs w:val="20"/>
          <w:lang w:val="en-US"/>
        </w:rPr>
      </w:pPr>
    </w:p>
    <w:p w:rsidR="00385075" w:rsidRDefault="000B19CC" w:rsidP="00342675">
      <w:pPr>
        <w:autoSpaceDE w:val="0"/>
        <w:autoSpaceDN w:val="0"/>
        <w:adjustRightInd w:val="0"/>
        <w:ind w:left="360" w:right="900"/>
        <w:jc w:val="both"/>
        <w:rPr>
          <w:rFonts w:ascii="Arial" w:hAnsi="Arial" w:cs="Arial"/>
          <w:sz w:val="20"/>
          <w:szCs w:val="20"/>
          <w:lang w:val="en-US"/>
        </w:rPr>
      </w:pPr>
      <w:r w:rsidRPr="008567EE">
        <w:rPr>
          <w:rFonts w:ascii="Arial" w:hAnsi="Arial" w:cs="Arial"/>
          <w:sz w:val="20"/>
          <w:szCs w:val="20"/>
          <w:lang w:val="en-US"/>
        </w:rPr>
        <w:t>In th</w:t>
      </w:r>
      <w:r w:rsidR="00B7779F" w:rsidRPr="008567EE">
        <w:rPr>
          <w:rFonts w:ascii="Arial" w:hAnsi="Arial" w:cs="Arial"/>
          <w:sz w:val="20"/>
          <w:szCs w:val="20"/>
          <w:lang w:val="en-US"/>
        </w:rPr>
        <w:t xml:space="preserve">e </w:t>
      </w:r>
      <w:r w:rsidR="00BE495C" w:rsidRPr="008567EE">
        <w:rPr>
          <w:rFonts w:ascii="Arial" w:hAnsi="Arial" w:cs="Arial"/>
          <w:sz w:val="20"/>
          <w:szCs w:val="20"/>
          <w:lang w:val="en-US"/>
        </w:rPr>
        <w:t>notification</w:t>
      </w:r>
      <w:r w:rsidR="00B7779F" w:rsidRPr="008567EE">
        <w:rPr>
          <w:rFonts w:ascii="Arial" w:hAnsi="Arial" w:cs="Arial"/>
          <w:sz w:val="20"/>
          <w:szCs w:val="20"/>
          <w:lang w:val="en-US"/>
        </w:rPr>
        <w:t xml:space="preserve"> </w:t>
      </w:r>
      <w:r w:rsidRPr="008567EE">
        <w:rPr>
          <w:rFonts w:ascii="Arial" w:hAnsi="Arial" w:cs="Arial"/>
          <w:sz w:val="20"/>
          <w:szCs w:val="20"/>
          <w:lang w:val="en-US"/>
        </w:rPr>
        <w:t xml:space="preserve">form any word or expression defined in the </w:t>
      </w:r>
      <w:r w:rsidR="002E2FE4">
        <w:rPr>
          <w:rFonts w:ascii="Arial" w:hAnsi="Arial" w:cs="Arial"/>
          <w:sz w:val="20"/>
          <w:szCs w:val="20"/>
          <w:lang w:val="en-US"/>
        </w:rPr>
        <w:t>LTIA</w:t>
      </w:r>
      <w:r w:rsidR="00852FAE" w:rsidRPr="008567EE">
        <w:rPr>
          <w:rFonts w:ascii="Arial" w:hAnsi="Arial" w:cs="Arial"/>
          <w:sz w:val="20"/>
          <w:szCs w:val="20"/>
        </w:rPr>
        <w:t xml:space="preserve"> </w:t>
      </w:r>
      <w:r w:rsidR="002E2FE4">
        <w:rPr>
          <w:rFonts w:ascii="Arial" w:hAnsi="Arial" w:cs="Arial"/>
          <w:sz w:val="20"/>
          <w:szCs w:val="20"/>
        </w:rPr>
        <w:t>or</w:t>
      </w:r>
      <w:r w:rsidRPr="008567EE">
        <w:rPr>
          <w:rFonts w:ascii="Arial" w:hAnsi="Arial" w:cs="Arial"/>
          <w:sz w:val="20"/>
          <w:szCs w:val="20"/>
        </w:rPr>
        <w:t xml:space="preserve"> </w:t>
      </w:r>
      <w:r w:rsidR="002E2FE4">
        <w:rPr>
          <w:rFonts w:ascii="Arial" w:hAnsi="Arial" w:cs="Arial"/>
          <w:sz w:val="20"/>
          <w:szCs w:val="20"/>
        </w:rPr>
        <w:t>STIA</w:t>
      </w:r>
      <w:r w:rsidR="003B616B">
        <w:rPr>
          <w:rFonts w:ascii="Arial" w:hAnsi="Arial" w:cs="Arial"/>
          <w:sz w:val="20"/>
          <w:szCs w:val="20"/>
          <w:lang w:val="en-US"/>
        </w:rPr>
        <w:t xml:space="preserve"> or the PPRs under these Acts,</w:t>
      </w:r>
      <w:r w:rsidRPr="008567EE">
        <w:rPr>
          <w:rFonts w:ascii="Arial" w:hAnsi="Arial" w:cs="Arial"/>
          <w:sz w:val="20"/>
          <w:szCs w:val="20"/>
          <w:lang w:val="en-US"/>
        </w:rPr>
        <w:t xml:space="preserve"> as the case may be, </w:t>
      </w:r>
      <w:r w:rsidR="00385075">
        <w:rPr>
          <w:rFonts w:ascii="Arial" w:hAnsi="Arial" w:cs="Arial"/>
          <w:sz w:val="20"/>
          <w:szCs w:val="20"/>
          <w:lang w:val="en-US"/>
        </w:rPr>
        <w:t>bears that meaning</w:t>
      </w:r>
      <w:r w:rsidRPr="008567EE">
        <w:rPr>
          <w:rFonts w:ascii="Arial" w:hAnsi="Arial" w:cs="Arial"/>
          <w:sz w:val="20"/>
          <w:szCs w:val="20"/>
          <w:lang w:val="en-US"/>
        </w:rPr>
        <w:t>, unless the context otherwise indicates</w:t>
      </w:r>
      <w:r w:rsidR="00385075">
        <w:rPr>
          <w:rFonts w:ascii="Arial" w:hAnsi="Arial" w:cs="Arial"/>
          <w:sz w:val="20"/>
          <w:szCs w:val="20"/>
          <w:lang w:val="en-US"/>
        </w:rPr>
        <w:t>.</w:t>
      </w:r>
    </w:p>
    <w:p w:rsidR="00385075" w:rsidRDefault="00385075" w:rsidP="00342675">
      <w:pPr>
        <w:autoSpaceDE w:val="0"/>
        <w:autoSpaceDN w:val="0"/>
        <w:adjustRightInd w:val="0"/>
        <w:ind w:left="360" w:right="900"/>
        <w:jc w:val="both"/>
        <w:rPr>
          <w:rFonts w:ascii="Arial" w:hAnsi="Arial" w:cs="Arial"/>
          <w:sz w:val="20"/>
          <w:szCs w:val="20"/>
          <w:lang w:val="en-US"/>
        </w:rPr>
      </w:pPr>
    </w:p>
    <w:p w:rsidR="000B19CC" w:rsidRDefault="000B19CC" w:rsidP="00342675">
      <w:pPr>
        <w:autoSpaceDE w:val="0"/>
        <w:autoSpaceDN w:val="0"/>
        <w:adjustRightInd w:val="0"/>
        <w:ind w:left="360" w:right="900"/>
        <w:jc w:val="both"/>
        <w:rPr>
          <w:rFonts w:ascii="Arial" w:hAnsi="Arial" w:cs="Arial"/>
          <w:sz w:val="20"/>
          <w:szCs w:val="20"/>
          <w:lang w:val="en-US"/>
        </w:rPr>
      </w:pPr>
      <w:r w:rsidRPr="008567EE">
        <w:rPr>
          <w:rFonts w:ascii="Arial" w:hAnsi="Arial" w:cs="Arial"/>
          <w:sz w:val="20"/>
          <w:szCs w:val="20"/>
          <w:lang w:val="en-US"/>
        </w:rPr>
        <w:t>Note that, if there is any discrepancy between th</w:t>
      </w:r>
      <w:r w:rsidR="00B7779F" w:rsidRPr="008567EE">
        <w:rPr>
          <w:rFonts w:ascii="Arial" w:hAnsi="Arial" w:cs="Arial"/>
          <w:sz w:val="20"/>
          <w:szCs w:val="20"/>
          <w:lang w:val="en-US"/>
        </w:rPr>
        <w:t>e</w:t>
      </w:r>
      <w:r w:rsidRPr="008567EE">
        <w:rPr>
          <w:rFonts w:ascii="Arial" w:hAnsi="Arial" w:cs="Arial"/>
          <w:sz w:val="20"/>
          <w:szCs w:val="20"/>
          <w:lang w:val="en-US"/>
        </w:rPr>
        <w:t xml:space="preserve"> </w:t>
      </w:r>
      <w:r w:rsidR="00BE495C" w:rsidRPr="008567EE">
        <w:rPr>
          <w:rFonts w:ascii="Arial" w:hAnsi="Arial" w:cs="Arial"/>
          <w:sz w:val="20"/>
          <w:szCs w:val="20"/>
          <w:lang w:val="en-US"/>
        </w:rPr>
        <w:t>notification</w:t>
      </w:r>
      <w:r w:rsidRPr="008567EE">
        <w:rPr>
          <w:rFonts w:ascii="Arial" w:hAnsi="Arial" w:cs="Arial"/>
          <w:sz w:val="20"/>
          <w:szCs w:val="20"/>
          <w:lang w:val="en-US"/>
        </w:rPr>
        <w:t xml:space="preserve"> form and the provisions of the </w:t>
      </w:r>
      <w:r w:rsidR="002E2FE4">
        <w:rPr>
          <w:rFonts w:ascii="Arial" w:hAnsi="Arial" w:cs="Arial"/>
          <w:sz w:val="20"/>
          <w:szCs w:val="20"/>
        </w:rPr>
        <w:t>LTIA</w:t>
      </w:r>
      <w:r w:rsidR="001F7E8B" w:rsidRPr="008567EE">
        <w:rPr>
          <w:rFonts w:ascii="Arial" w:hAnsi="Arial" w:cs="Arial"/>
          <w:sz w:val="20"/>
          <w:szCs w:val="20"/>
        </w:rPr>
        <w:t xml:space="preserve"> and</w:t>
      </w:r>
      <w:r w:rsidR="00852FAE" w:rsidRPr="008567EE">
        <w:rPr>
          <w:rFonts w:ascii="Arial" w:hAnsi="Arial" w:cs="Arial"/>
          <w:sz w:val="20"/>
          <w:szCs w:val="20"/>
        </w:rPr>
        <w:t xml:space="preserve"> </w:t>
      </w:r>
      <w:r w:rsidRPr="008567EE">
        <w:rPr>
          <w:rFonts w:ascii="Arial" w:hAnsi="Arial" w:cs="Arial"/>
          <w:sz w:val="20"/>
          <w:szCs w:val="20"/>
        </w:rPr>
        <w:t xml:space="preserve">the </w:t>
      </w:r>
      <w:r w:rsidR="002E2FE4">
        <w:rPr>
          <w:rFonts w:ascii="Arial" w:hAnsi="Arial" w:cs="Arial"/>
          <w:sz w:val="20"/>
          <w:szCs w:val="20"/>
        </w:rPr>
        <w:t>STIA</w:t>
      </w:r>
      <w:r w:rsidRPr="008567EE">
        <w:rPr>
          <w:rFonts w:ascii="Arial" w:hAnsi="Arial" w:cs="Arial"/>
          <w:sz w:val="20"/>
          <w:szCs w:val="20"/>
          <w:lang w:val="en-US"/>
        </w:rPr>
        <w:t xml:space="preserve">, the provisions in </w:t>
      </w:r>
      <w:r w:rsidR="002E2FE4">
        <w:rPr>
          <w:rFonts w:ascii="Arial" w:hAnsi="Arial" w:cs="Arial"/>
          <w:sz w:val="20"/>
          <w:szCs w:val="20"/>
          <w:lang w:val="en-US"/>
        </w:rPr>
        <w:t>such</w:t>
      </w:r>
      <w:r w:rsidRPr="008567EE">
        <w:rPr>
          <w:rFonts w:ascii="Arial" w:hAnsi="Arial" w:cs="Arial"/>
          <w:sz w:val="20"/>
          <w:szCs w:val="20"/>
          <w:lang w:val="en-US"/>
        </w:rPr>
        <w:t xml:space="preserve"> Act</w:t>
      </w:r>
      <w:r w:rsidR="002E2FE4">
        <w:rPr>
          <w:rFonts w:ascii="Arial" w:hAnsi="Arial" w:cs="Arial"/>
          <w:sz w:val="20"/>
          <w:szCs w:val="20"/>
          <w:lang w:val="en-US"/>
        </w:rPr>
        <w:t>s</w:t>
      </w:r>
      <w:r w:rsidRPr="008567EE">
        <w:rPr>
          <w:rFonts w:ascii="Arial" w:hAnsi="Arial" w:cs="Arial"/>
          <w:sz w:val="20"/>
          <w:szCs w:val="20"/>
          <w:lang w:val="en-US"/>
        </w:rPr>
        <w:t xml:space="preserve"> will be deemed correct.</w:t>
      </w:r>
    </w:p>
    <w:p w:rsidR="009A7567" w:rsidRDefault="009A7567" w:rsidP="00342675">
      <w:pPr>
        <w:autoSpaceDE w:val="0"/>
        <w:autoSpaceDN w:val="0"/>
        <w:adjustRightInd w:val="0"/>
        <w:ind w:left="360" w:right="900"/>
        <w:jc w:val="both"/>
        <w:rPr>
          <w:rFonts w:ascii="Arial" w:hAnsi="Arial" w:cs="Arial"/>
          <w:sz w:val="20"/>
          <w:szCs w:val="20"/>
          <w:lang w:val="en-US"/>
        </w:rPr>
      </w:pPr>
    </w:p>
    <w:p w:rsidR="009A7567" w:rsidRPr="003B616B" w:rsidRDefault="003B616B" w:rsidP="00342675">
      <w:pPr>
        <w:autoSpaceDE w:val="0"/>
        <w:autoSpaceDN w:val="0"/>
        <w:adjustRightInd w:val="0"/>
        <w:ind w:left="360" w:right="90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</w:t>
      </w:r>
      <w:r w:rsidR="009A7567" w:rsidRPr="003B616B">
        <w:rPr>
          <w:rFonts w:ascii="Arial" w:hAnsi="Arial" w:cs="Arial"/>
          <w:b/>
          <w:i/>
          <w:sz w:val="20"/>
          <w:szCs w:val="20"/>
        </w:rPr>
        <w:t>ote:</w:t>
      </w:r>
    </w:p>
    <w:p w:rsidR="009A7567" w:rsidRDefault="003B616B" w:rsidP="00342675">
      <w:pPr>
        <w:autoSpaceDE w:val="0"/>
        <w:autoSpaceDN w:val="0"/>
        <w:adjustRightInd w:val="0"/>
        <w:ind w:left="360" w:right="9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terms of Rule 2A.11.2 of the LTIA PPRs and Rule 2A.12.2 of the STIA PPRs, a</w:t>
      </w:r>
      <w:r w:rsidR="009A7567" w:rsidRPr="009A7567">
        <w:rPr>
          <w:rFonts w:ascii="Arial" w:hAnsi="Arial" w:cs="Arial"/>
          <w:sz w:val="20"/>
          <w:szCs w:val="20"/>
          <w:lang w:val="en-US"/>
        </w:rPr>
        <w:t xml:space="preserve">ny material change to the design of an existing product or to the benefits, terms or conditions offered thereunder 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9A7567" w:rsidRPr="009A7567">
        <w:rPr>
          <w:rFonts w:ascii="Arial" w:hAnsi="Arial" w:cs="Arial"/>
          <w:sz w:val="20"/>
          <w:szCs w:val="20"/>
          <w:lang w:val="en-US"/>
        </w:rPr>
        <w:t>onstitute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9A7567" w:rsidRPr="009A7567">
        <w:rPr>
          <w:rFonts w:ascii="Arial" w:hAnsi="Arial" w:cs="Arial"/>
          <w:sz w:val="20"/>
          <w:szCs w:val="20"/>
          <w:lang w:val="en-US"/>
        </w:rPr>
        <w:t xml:space="preserve"> a new product.</w:t>
      </w:r>
    </w:p>
    <w:p w:rsidR="009A7567" w:rsidRPr="009A7567" w:rsidRDefault="009A7567" w:rsidP="00342675">
      <w:pPr>
        <w:autoSpaceDE w:val="0"/>
        <w:autoSpaceDN w:val="0"/>
        <w:adjustRightInd w:val="0"/>
        <w:ind w:left="360" w:right="900"/>
        <w:jc w:val="both"/>
        <w:rPr>
          <w:rFonts w:ascii="Arial" w:hAnsi="Arial" w:cs="Arial"/>
          <w:sz w:val="20"/>
          <w:szCs w:val="20"/>
          <w:lang w:val="en-US"/>
        </w:rPr>
      </w:pPr>
    </w:p>
    <w:p w:rsidR="009A7567" w:rsidRPr="002E4CDB" w:rsidRDefault="009A7567" w:rsidP="00342675">
      <w:pPr>
        <w:autoSpaceDE w:val="0"/>
        <w:autoSpaceDN w:val="0"/>
        <w:adjustRightInd w:val="0"/>
        <w:ind w:left="360" w:right="900"/>
        <w:jc w:val="both"/>
        <w:rPr>
          <w:rFonts w:ascii="Arial" w:hAnsi="Arial" w:cs="Arial"/>
          <w:sz w:val="20"/>
          <w:szCs w:val="20"/>
          <w:lang w:val="en-US"/>
        </w:rPr>
      </w:pPr>
      <w:r w:rsidRPr="002E4CDB">
        <w:rPr>
          <w:rFonts w:ascii="Arial" w:hAnsi="Arial" w:cs="Arial"/>
          <w:sz w:val="20"/>
          <w:szCs w:val="20"/>
          <w:lang w:val="en-US"/>
        </w:rPr>
        <w:t xml:space="preserve">The Authority may at any time (within the 31-day period </w:t>
      </w:r>
      <w:r w:rsidR="003B616B">
        <w:rPr>
          <w:rFonts w:ascii="Arial" w:hAnsi="Arial" w:cs="Arial"/>
          <w:sz w:val="20"/>
          <w:szCs w:val="20"/>
          <w:lang w:val="en-US"/>
        </w:rPr>
        <w:t xml:space="preserve">referred to above, </w:t>
      </w:r>
      <w:r w:rsidRPr="002E4CDB">
        <w:rPr>
          <w:rFonts w:ascii="Arial" w:hAnsi="Arial" w:cs="Arial"/>
          <w:sz w:val="20"/>
          <w:szCs w:val="20"/>
          <w:lang w:val="en-US"/>
        </w:rPr>
        <w:t>or at any time thereafter) by notice to an insurer –</w:t>
      </w:r>
    </w:p>
    <w:p w:rsidR="009A7567" w:rsidRPr="005E04F6" w:rsidRDefault="009A7567" w:rsidP="005E04F6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right="900"/>
        <w:jc w:val="both"/>
        <w:rPr>
          <w:rFonts w:ascii="Arial" w:hAnsi="Arial" w:cs="Arial"/>
          <w:sz w:val="20"/>
          <w:szCs w:val="20"/>
          <w:lang w:val="en-US"/>
        </w:rPr>
      </w:pPr>
      <w:r w:rsidRPr="005E04F6">
        <w:rPr>
          <w:rFonts w:ascii="Arial" w:hAnsi="Arial" w:cs="Arial"/>
          <w:sz w:val="20"/>
          <w:szCs w:val="20"/>
          <w:lang w:val="en-US"/>
        </w:rPr>
        <w:t xml:space="preserve">object to any of the benefits, terms and conditions, commission payable and advertisement of a </w:t>
      </w:r>
      <w:proofErr w:type="spellStart"/>
      <w:r w:rsidRPr="005E04F6">
        <w:rPr>
          <w:rFonts w:ascii="Arial" w:hAnsi="Arial" w:cs="Arial"/>
          <w:sz w:val="20"/>
          <w:szCs w:val="20"/>
          <w:lang w:val="en-US"/>
        </w:rPr>
        <w:t>microinsurance</w:t>
      </w:r>
      <w:proofErr w:type="spellEnd"/>
      <w:r w:rsidRPr="005E04F6">
        <w:rPr>
          <w:rFonts w:ascii="Arial" w:hAnsi="Arial" w:cs="Arial"/>
          <w:sz w:val="20"/>
          <w:szCs w:val="20"/>
          <w:lang w:val="en-US"/>
        </w:rPr>
        <w:t xml:space="preserve"> or funeral product, and</w:t>
      </w:r>
    </w:p>
    <w:p w:rsidR="009A7567" w:rsidRPr="002E4CDB" w:rsidRDefault="005E04F6" w:rsidP="00342675">
      <w:pPr>
        <w:autoSpaceDE w:val="0"/>
        <w:autoSpaceDN w:val="0"/>
        <w:adjustRightInd w:val="0"/>
        <w:ind w:left="360" w:right="9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(b)</w:t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  <w:proofErr w:type="gramStart"/>
      <w:r w:rsidR="009A7567" w:rsidRPr="002E4CDB">
        <w:rPr>
          <w:rFonts w:ascii="Arial" w:hAnsi="Arial" w:cs="Arial"/>
          <w:sz w:val="20"/>
          <w:szCs w:val="20"/>
          <w:lang w:val="en-US"/>
        </w:rPr>
        <w:t>instruct</w:t>
      </w:r>
      <w:proofErr w:type="gramEnd"/>
      <w:r w:rsidR="009A7567" w:rsidRPr="002E4CDB">
        <w:rPr>
          <w:rFonts w:ascii="Arial" w:hAnsi="Arial" w:cs="Arial"/>
          <w:sz w:val="20"/>
          <w:szCs w:val="20"/>
          <w:lang w:val="en-US"/>
        </w:rPr>
        <w:t xml:space="preserve"> the insurer to –</w:t>
      </w:r>
    </w:p>
    <w:p w:rsidR="009A7567" w:rsidRPr="002E4CDB" w:rsidRDefault="009A7567" w:rsidP="005E04F6">
      <w:pPr>
        <w:autoSpaceDE w:val="0"/>
        <w:autoSpaceDN w:val="0"/>
        <w:adjustRightInd w:val="0"/>
        <w:ind w:left="720" w:right="900"/>
        <w:jc w:val="both"/>
        <w:rPr>
          <w:rFonts w:ascii="Arial" w:hAnsi="Arial" w:cs="Arial"/>
          <w:sz w:val="20"/>
          <w:szCs w:val="20"/>
          <w:lang w:val="en-US"/>
        </w:rPr>
      </w:pPr>
      <w:r w:rsidRPr="002E4CDB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2E4CDB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E4CDB">
        <w:rPr>
          <w:rFonts w:ascii="Arial" w:hAnsi="Arial" w:cs="Arial"/>
          <w:sz w:val="20"/>
          <w:szCs w:val="20"/>
          <w:lang w:val="en-US"/>
        </w:rPr>
        <w:t xml:space="preserve">) </w:t>
      </w:r>
      <w:r w:rsidR="005E04F6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2E4CDB">
        <w:rPr>
          <w:rFonts w:ascii="Arial" w:hAnsi="Arial" w:cs="Arial"/>
          <w:sz w:val="20"/>
          <w:szCs w:val="20"/>
          <w:lang w:val="en-US"/>
        </w:rPr>
        <w:t>stop</w:t>
      </w:r>
      <w:proofErr w:type="gramEnd"/>
      <w:r w:rsidRPr="002E4CDB">
        <w:rPr>
          <w:rFonts w:ascii="Arial" w:hAnsi="Arial" w:cs="Arial"/>
          <w:sz w:val="20"/>
          <w:szCs w:val="20"/>
          <w:lang w:val="en-US"/>
        </w:rPr>
        <w:t xml:space="preserve"> advertising, marketing or offering the </w:t>
      </w:r>
      <w:proofErr w:type="spellStart"/>
      <w:r w:rsidRPr="002E4CDB">
        <w:rPr>
          <w:rFonts w:ascii="Arial" w:hAnsi="Arial" w:cs="Arial"/>
          <w:sz w:val="20"/>
          <w:szCs w:val="20"/>
          <w:lang w:val="en-US"/>
        </w:rPr>
        <w:t>microinsurance</w:t>
      </w:r>
      <w:proofErr w:type="spellEnd"/>
      <w:r w:rsidRPr="002E4CDB">
        <w:rPr>
          <w:rFonts w:ascii="Arial" w:hAnsi="Arial" w:cs="Arial"/>
          <w:sz w:val="20"/>
          <w:szCs w:val="20"/>
          <w:lang w:val="en-US"/>
        </w:rPr>
        <w:t xml:space="preserve"> or funeral policies;</w:t>
      </w:r>
    </w:p>
    <w:p w:rsidR="009A7567" w:rsidRPr="002E4CDB" w:rsidRDefault="009A7567" w:rsidP="005E04F6">
      <w:pPr>
        <w:autoSpaceDE w:val="0"/>
        <w:autoSpaceDN w:val="0"/>
        <w:adjustRightInd w:val="0"/>
        <w:ind w:left="720" w:right="900"/>
        <w:jc w:val="both"/>
        <w:rPr>
          <w:rFonts w:ascii="Arial" w:hAnsi="Arial" w:cs="Arial"/>
          <w:sz w:val="20"/>
          <w:szCs w:val="20"/>
          <w:lang w:val="en-US"/>
        </w:rPr>
      </w:pPr>
      <w:r w:rsidRPr="002E4CDB">
        <w:rPr>
          <w:rFonts w:ascii="Arial" w:hAnsi="Arial" w:cs="Arial"/>
          <w:sz w:val="20"/>
          <w:szCs w:val="20"/>
          <w:lang w:val="en-US"/>
        </w:rPr>
        <w:t xml:space="preserve">(ii) </w:t>
      </w:r>
      <w:r w:rsidR="005E04F6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2E4CDB">
        <w:rPr>
          <w:rFonts w:ascii="Arial" w:hAnsi="Arial" w:cs="Arial"/>
          <w:sz w:val="20"/>
          <w:szCs w:val="20"/>
          <w:lang w:val="en-US"/>
        </w:rPr>
        <w:t>not</w:t>
      </w:r>
      <w:proofErr w:type="gramEnd"/>
      <w:r w:rsidRPr="002E4CDB">
        <w:rPr>
          <w:rFonts w:ascii="Arial" w:hAnsi="Arial" w:cs="Arial"/>
          <w:sz w:val="20"/>
          <w:szCs w:val="20"/>
          <w:lang w:val="en-US"/>
        </w:rPr>
        <w:t xml:space="preserve"> renew the </w:t>
      </w:r>
      <w:proofErr w:type="spellStart"/>
      <w:r w:rsidRPr="002E4CDB">
        <w:rPr>
          <w:rFonts w:ascii="Arial" w:hAnsi="Arial" w:cs="Arial"/>
          <w:sz w:val="20"/>
          <w:szCs w:val="20"/>
          <w:lang w:val="en-US"/>
        </w:rPr>
        <w:t>microinsurance</w:t>
      </w:r>
      <w:proofErr w:type="spellEnd"/>
      <w:r w:rsidRPr="002E4CDB">
        <w:rPr>
          <w:rFonts w:ascii="Arial" w:hAnsi="Arial" w:cs="Arial"/>
          <w:sz w:val="20"/>
          <w:szCs w:val="20"/>
          <w:lang w:val="en-US"/>
        </w:rPr>
        <w:t xml:space="preserve"> or funeral policies;</w:t>
      </w:r>
    </w:p>
    <w:p w:rsidR="009A7567" w:rsidRPr="002E4CDB" w:rsidRDefault="009A7567" w:rsidP="005E04F6">
      <w:pPr>
        <w:autoSpaceDE w:val="0"/>
        <w:autoSpaceDN w:val="0"/>
        <w:adjustRightInd w:val="0"/>
        <w:ind w:left="1440" w:right="900" w:hanging="720"/>
        <w:jc w:val="both"/>
        <w:rPr>
          <w:rFonts w:ascii="Arial" w:hAnsi="Arial" w:cs="Arial"/>
          <w:sz w:val="20"/>
          <w:szCs w:val="20"/>
          <w:lang w:val="en-US"/>
        </w:rPr>
      </w:pPr>
      <w:r w:rsidRPr="002E4CDB">
        <w:rPr>
          <w:rFonts w:ascii="Arial" w:hAnsi="Arial" w:cs="Arial"/>
          <w:sz w:val="20"/>
          <w:szCs w:val="20"/>
          <w:lang w:val="en-US"/>
        </w:rPr>
        <w:t xml:space="preserve">(iii) </w:t>
      </w:r>
      <w:r w:rsidR="005E04F6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2E4CDB">
        <w:rPr>
          <w:rFonts w:ascii="Arial" w:hAnsi="Arial" w:cs="Arial"/>
          <w:sz w:val="20"/>
          <w:szCs w:val="20"/>
          <w:lang w:val="en-US"/>
        </w:rPr>
        <w:t>terminate</w:t>
      </w:r>
      <w:proofErr w:type="gramEnd"/>
      <w:r w:rsidRPr="002E4CDB">
        <w:rPr>
          <w:rFonts w:ascii="Arial" w:hAnsi="Arial" w:cs="Arial"/>
          <w:sz w:val="20"/>
          <w:szCs w:val="20"/>
          <w:lang w:val="en-US"/>
        </w:rPr>
        <w:t xml:space="preserve"> the </w:t>
      </w:r>
      <w:proofErr w:type="spellStart"/>
      <w:r w:rsidRPr="002E4CDB">
        <w:rPr>
          <w:rFonts w:ascii="Arial" w:hAnsi="Arial" w:cs="Arial"/>
          <w:sz w:val="20"/>
          <w:szCs w:val="20"/>
          <w:lang w:val="en-US"/>
        </w:rPr>
        <w:t>microinsurance</w:t>
      </w:r>
      <w:proofErr w:type="spellEnd"/>
      <w:r w:rsidRPr="002E4CDB">
        <w:rPr>
          <w:rFonts w:ascii="Arial" w:hAnsi="Arial" w:cs="Arial"/>
          <w:sz w:val="20"/>
          <w:szCs w:val="20"/>
          <w:lang w:val="en-US"/>
        </w:rPr>
        <w:t xml:space="preserve"> or funeral policies within 90 days of the date determined by the Authority; or</w:t>
      </w:r>
    </w:p>
    <w:p w:rsidR="005832BC" w:rsidRDefault="009A7567" w:rsidP="006C7158">
      <w:pPr>
        <w:autoSpaceDE w:val="0"/>
        <w:autoSpaceDN w:val="0"/>
        <w:adjustRightInd w:val="0"/>
        <w:ind w:left="1440" w:right="900" w:hanging="720"/>
        <w:jc w:val="both"/>
        <w:rPr>
          <w:rFonts w:ascii="Arial" w:hAnsi="Arial" w:cs="Arial"/>
          <w:sz w:val="20"/>
          <w:szCs w:val="20"/>
          <w:lang w:val="en-US"/>
        </w:rPr>
      </w:pPr>
      <w:r w:rsidRPr="002E4CDB">
        <w:rPr>
          <w:rFonts w:ascii="Arial" w:hAnsi="Arial" w:cs="Arial"/>
          <w:sz w:val="20"/>
          <w:szCs w:val="20"/>
          <w:lang w:val="en-US"/>
        </w:rPr>
        <w:t xml:space="preserve">(iv) </w:t>
      </w:r>
      <w:r w:rsidR="005E04F6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2E4CDB">
        <w:rPr>
          <w:rFonts w:ascii="Arial" w:hAnsi="Arial" w:cs="Arial"/>
          <w:sz w:val="20"/>
          <w:szCs w:val="20"/>
          <w:lang w:val="en-US"/>
        </w:rPr>
        <w:t>amend</w:t>
      </w:r>
      <w:proofErr w:type="gramEnd"/>
      <w:r w:rsidRPr="002E4CDB">
        <w:rPr>
          <w:rFonts w:ascii="Arial" w:hAnsi="Arial" w:cs="Arial"/>
          <w:sz w:val="20"/>
          <w:szCs w:val="20"/>
          <w:lang w:val="en-US"/>
        </w:rPr>
        <w:t xml:space="preserve"> any of the benefits, terms and conditions and advertisements of any </w:t>
      </w:r>
      <w:proofErr w:type="spellStart"/>
      <w:r w:rsidRPr="002E4CDB">
        <w:rPr>
          <w:rFonts w:ascii="Arial" w:hAnsi="Arial" w:cs="Arial"/>
          <w:sz w:val="20"/>
          <w:szCs w:val="20"/>
          <w:lang w:val="en-US"/>
        </w:rPr>
        <w:t>microinsurance</w:t>
      </w:r>
      <w:proofErr w:type="spellEnd"/>
      <w:r w:rsidRPr="002E4CDB">
        <w:rPr>
          <w:rFonts w:ascii="Arial" w:hAnsi="Arial" w:cs="Arial"/>
          <w:sz w:val="20"/>
          <w:szCs w:val="20"/>
          <w:lang w:val="en-US"/>
        </w:rPr>
        <w:t xml:space="preserve"> policy or funeral policy or policies by a date determined by the Authority and in accordance with the requirements of the Authority.</w:t>
      </w:r>
    </w:p>
    <w:p w:rsidR="002E4CDB" w:rsidRPr="009A7567" w:rsidRDefault="002E4CDB" w:rsidP="00342675">
      <w:pPr>
        <w:autoSpaceDE w:val="0"/>
        <w:autoSpaceDN w:val="0"/>
        <w:adjustRightInd w:val="0"/>
        <w:ind w:right="900"/>
        <w:jc w:val="both"/>
        <w:rPr>
          <w:rFonts w:ascii="Arial" w:hAnsi="Arial" w:cs="Arial"/>
          <w:sz w:val="20"/>
          <w:szCs w:val="20"/>
          <w:lang w:val="en-US"/>
        </w:rPr>
      </w:pPr>
    </w:p>
    <w:p w:rsidR="000B19CC" w:rsidRPr="008567EE" w:rsidRDefault="000B19CC" w:rsidP="00342675">
      <w:pPr>
        <w:autoSpaceDE w:val="0"/>
        <w:autoSpaceDN w:val="0"/>
        <w:adjustRightInd w:val="0"/>
        <w:ind w:left="360" w:right="900"/>
        <w:jc w:val="both"/>
        <w:rPr>
          <w:rFonts w:ascii="Arial" w:hAnsi="Arial" w:cs="Arial"/>
          <w:sz w:val="20"/>
          <w:szCs w:val="20"/>
          <w:lang w:val="en-US"/>
        </w:rPr>
      </w:pPr>
    </w:p>
    <w:p w:rsidR="00061872" w:rsidRPr="008567EE" w:rsidRDefault="00061872" w:rsidP="00342675">
      <w:pPr>
        <w:autoSpaceDE w:val="0"/>
        <w:autoSpaceDN w:val="0"/>
        <w:adjustRightInd w:val="0"/>
        <w:ind w:left="720" w:right="816" w:hanging="3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567EE">
        <w:rPr>
          <w:rFonts w:ascii="Arial" w:hAnsi="Arial" w:cs="Arial"/>
          <w:b/>
          <w:bCs/>
          <w:sz w:val="20"/>
          <w:szCs w:val="20"/>
          <w:lang w:val="en-US"/>
        </w:rPr>
        <w:t>C.</w:t>
      </w:r>
      <w:r w:rsidRPr="008567EE">
        <w:rPr>
          <w:rFonts w:ascii="Arial" w:hAnsi="Arial" w:cs="Arial"/>
          <w:b/>
          <w:bCs/>
          <w:sz w:val="20"/>
          <w:szCs w:val="20"/>
          <w:lang w:val="en-US"/>
        </w:rPr>
        <w:tab/>
        <w:t>INSTRUCTIONS</w:t>
      </w:r>
    </w:p>
    <w:p w:rsidR="00061872" w:rsidRPr="008567EE" w:rsidRDefault="00061872" w:rsidP="00342675">
      <w:pPr>
        <w:autoSpaceDE w:val="0"/>
        <w:autoSpaceDN w:val="0"/>
        <w:adjustRightInd w:val="0"/>
        <w:ind w:left="360" w:right="816"/>
        <w:jc w:val="both"/>
        <w:rPr>
          <w:rFonts w:ascii="Arial" w:hAnsi="Arial" w:cs="Arial"/>
          <w:sz w:val="20"/>
          <w:szCs w:val="20"/>
          <w:lang w:val="en-US"/>
        </w:rPr>
      </w:pPr>
    </w:p>
    <w:p w:rsidR="00061872" w:rsidRPr="008567EE" w:rsidRDefault="00061872" w:rsidP="00342675">
      <w:pPr>
        <w:numPr>
          <w:ilvl w:val="0"/>
          <w:numId w:val="37"/>
        </w:numPr>
        <w:autoSpaceDE w:val="0"/>
        <w:autoSpaceDN w:val="0"/>
        <w:adjustRightInd w:val="0"/>
        <w:ind w:right="816"/>
        <w:jc w:val="both"/>
        <w:rPr>
          <w:rFonts w:ascii="Arial" w:hAnsi="Arial" w:cs="Arial"/>
          <w:sz w:val="20"/>
          <w:szCs w:val="20"/>
          <w:lang w:val="en-US"/>
        </w:rPr>
      </w:pPr>
      <w:r w:rsidRPr="008567EE">
        <w:rPr>
          <w:rFonts w:ascii="Arial" w:hAnsi="Arial" w:cs="Arial"/>
          <w:sz w:val="20"/>
          <w:szCs w:val="20"/>
          <w:lang w:val="en-US"/>
        </w:rPr>
        <w:t xml:space="preserve">Notifications must be submitted directly to the </w:t>
      </w:r>
      <w:r w:rsidR="00A96387">
        <w:rPr>
          <w:rFonts w:ascii="Arial" w:hAnsi="Arial" w:cs="Arial"/>
          <w:sz w:val="20"/>
          <w:szCs w:val="20"/>
          <w:lang w:val="en-US"/>
        </w:rPr>
        <w:t>Authority</w:t>
      </w:r>
      <w:r w:rsidRPr="008567EE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061872" w:rsidRPr="00A85922" w:rsidRDefault="00061872" w:rsidP="00342675">
      <w:pPr>
        <w:autoSpaceDE w:val="0"/>
        <w:autoSpaceDN w:val="0"/>
        <w:adjustRightInd w:val="0"/>
        <w:ind w:left="720" w:right="816"/>
        <w:jc w:val="both"/>
        <w:rPr>
          <w:rFonts w:ascii="Arial" w:hAnsi="Arial" w:cs="Arial"/>
          <w:sz w:val="20"/>
          <w:szCs w:val="20"/>
          <w:lang w:val="en-US"/>
        </w:rPr>
      </w:pPr>
    </w:p>
    <w:p w:rsidR="00061872" w:rsidRPr="00A85922" w:rsidRDefault="002E2FE4" w:rsidP="00342675">
      <w:pPr>
        <w:numPr>
          <w:ilvl w:val="0"/>
          <w:numId w:val="37"/>
        </w:numPr>
        <w:ind w:right="816"/>
        <w:jc w:val="both"/>
        <w:rPr>
          <w:rFonts w:ascii="Arial" w:hAnsi="Arial" w:cs="Arial"/>
          <w:sz w:val="20"/>
          <w:szCs w:val="20"/>
          <w:lang w:val="en-US"/>
        </w:rPr>
      </w:pPr>
      <w:r w:rsidRPr="00A85922">
        <w:rPr>
          <w:rFonts w:ascii="Arial" w:hAnsi="Arial" w:cs="Arial"/>
          <w:sz w:val="20"/>
          <w:szCs w:val="20"/>
          <w:lang w:val="en-US"/>
        </w:rPr>
        <w:t>The</w:t>
      </w:r>
      <w:r w:rsidR="00061872" w:rsidRPr="00A85922">
        <w:rPr>
          <w:rFonts w:ascii="Arial" w:hAnsi="Arial" w:cs="Arial"/>
          <w:sz w:val="20"/>
          <w:szCs w:val="20"/>
          <w:lang w:val="en-US"/>
        </w:rPr>
        <w:t xml:space="preserve"> notification form must be submitted to the follow</w:t>
      </w:r>
      <w:r w:rsidR="003407A6" w:rsidRPr="00A85922">
        <w:rPr>
          <w:rFonts w:ascii="Arial" w:hAnsi="Arial" w:cs="Arial"/>
          <w:sz w:val="20"/>
          <w:szCs w:val="20"/>
          <w:lang w:val="en-US"/>
        </w:rPr>
        <w:t>ing e-mail address</w:t>
      </w:r>
      <w:r w:rsidR="00D20CBA" w:rsidRPr="00A85922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3" w:history="1">
        <w:r w:rsidR="00AC4037" w:rsidRPr="006C7158">
          <w:rPr>
            <w:rStyle w:val="Hyperlink"/>
            <w:rFonts w:ascii="Arial" w:hAnsi="Arial" w:cs="Arial"/>
            <w:sz w:val="20"/>
            <w:szCs w:val="20"/>
          </w:rPr>
          <w:t>MI.Products@fsca.co.za</w:t>
        </w:r>
      </w:hyperlink>
      <w:r w:rsidR="00AC4037" w:rsidRPr="00A8592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61872" w:rsidRPr="008567EE" w:rsidRDefault="00061872" w:rsidP="00342675">
      <w:pPr>
        <w:ind w:left="720" w:right="816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061872" w:rsidRPr="008567EE" w:rsidRDefault="00061872" w:rsidP="00342675">
      <w:pPr>
        <w:numPr>
          <w:ilvl w:val="0"/>
          <w:numId w:val="37"/>
        </w:numPr>
        <w:ind w:right="816"/>
        <w:jc w:val="both"/>
        <w:rPr>
          <w:rFonts w:ascii="Arial" w:hAnsi="Arial" w:cs="Arial"/>
          <w:sz w:val="20"/>
          <w:szCs w:val="20"/>
          <w:lang w:val="en-US"/>
        </w:rPr>
      </w:pPr>
      <w:r w:rsidRPr="008567EE">
        <w:rPr>
          <w:rFonts w:ascii="Arial" w:hAnsi="Arial" w:cs="Arial"/>
          <w:sz w:val="20"/>
          <w:szCs w:val="20"/>
          <w:lang w:val="en-US"/>
        </w:rPr>
        <w:t xml:space="preserve">This notification form must be completed in full by the responsible person and be signed by the </w:t>
      </w:r>
      <w:r w:rsidR="00A96387">
        <w:rPr>
          <w:rFonts w:ascii="Arial" w:hAnsi="Arial" w:cs="Arial"/>
          <w:sz w:val="20"/>
          <w:szCs w:val="20"/>
          <w:lang w:val="en-US"/>
        </w:rPr>
        <w:t xml:space="preserve">CEO or duly </w:t>
      </w:r>
      <w:proofErr w:type="spellStart"/>
      <w:r w:rsidR="00A96387">
        <w:rPr>
          <w:rFonts w:ascii="Arial" w:hAnsi="Arial" w:cs="Arial"/>
          <w:sz w:val="20"/>
          <w:szCs w:val="20"/>
          <w:lang w:val="en-US"/>
        </w:rPr>
        <w:t>authorised</w:t>
      </w:r>
      <w:proofErr w:type="spellEnd"/>
      <w:r w:rsidR="00A96387">
        <w:rPr>
          <w:rFonts w:ascii="Arial" w:hAnsi="Arial" w:cs="Arial"/>
          <w:sz w:val="20"/>
          <w:szCs w:val="20"/>
          <w:lang w:val="en-US"/>
        </w:rPr>
        <w:t xml:space="preserve"> representative</w:t>
      </w:r>
      <w:r w:rsidRPr="008567EE">
        <w:rPr>
          <w:rFonts w:ascii="Arial" w:hAnsi="Arial" w:cs="Arial"/>
          <w:sz w:val="20"/>
          <w:szCs w:val="20"/>
          <w:lang w:val="en-US"/>
        </w:rPr>
        <w:t xml:space="preserve">. If a </w:t>
      </w:r>
      <w:r w:rsidR="00A96387">
        <w:rPr>
          <w:rFonts w:ascii="Arial" w:hAnsi="Arial" w:cs="Arial"/>
          <w:sz w:val="20"/>
          <w:szCs w:val="20"/>
          <w:lang w:val="en-US"/>
        </w:rPr>
        <w:t xml:space="preserve">duly </w:t>
      </w:r>
      <w:proofErr w:type="spellStart"/>
      <w:r w:rsidR="00A96387">
        <w:rPr>
          <w:rFonts w:ascii="Arial" w:hAnsi="Arial" w:cs="Arial"/>
          <w:sz w:val="20"/>
          <w:szCs w:val="20"/>
          <w:lang w:val="en-US"/>
        </w:rPr>
        <w:t>authorised</w:t>
      </w:r>
      <w:proofErr w:type="spellEnd"/>
      <w:r w:rsidR="00A96387">
        <w:rPr>
          <w:rFonts w:ascii="Arial" w:hAnsi="Arial" w:cs="Arial"/>
          <w:sz w:val="20"/>
          <w:szCs w:val="20"/>
          <w:lang w:val="en-US"/>
        </w:rPr>
        <w:t xml:space="preserve"> </w:t>
      </w:r>
      <w:r w:rsidR="00A96387">
        <w:rPr>
          <w:rFonts w:ascii="Arial" w:hAnsi="Arial" w:cs="Arial"/>
          <w:sz w:val="20"/>
          <w:szCs w:val="20"/>
          <w:lang w:val="en-US"/>
        </w:rPr>
        <w:lastRenderedPageBreak/>
        <w:t>representative</w:t>
      </w:r>
      <w:r w:rsidRPr="008567EE">
        <w:rPr>
          <w:rFonts w:ascii="Arial" w:hAnsi="Arial" w:cs="Arial"/>
          <w:sz w:val="20"/>
          <w:szCs w:val="20"/>
          <w:lang w:val="en-US"/>
        </w:rPr>
        <w:t xml:space="preserve"> </w:t>
      </w:r>
      <w:r w:rsidR="00AD3585">
        <w:rPr>
          <w:rFonts w:ascii="Arial" w:hAnsi="Arial" w:cs="Arial"/>
          <w:sz w:val="20"/>
          <w:szCs w:val="20"/>
          <w:lang w:val="en-US"/>
        </w:rPr>
        <w:t xml:space="preserve">signs </w:t>
      </w:r>
      <w:r w:rsidRPr="008567EE">
        <w:rPr>
          <w:rFonts w:ascii="Arial" w:hAnsi="Arial" w:cs="Arial"/>
          <w:sz w:val="20"/>
          <w:szCs w:val="20"/>
          <w:lang w:val="en-US"/>
        </w:rPr>
        <w:t>the form, proof of the authorisation must be attached to this notification form.</w:t>
      </w:r>
    </w:p>
    <w:p w:rsidR="00061872" w:rsidRPr="008567EE" w:rsidRDefault="00061872" w:rsidP="00342675">
      <w:pPr>
        <w:ind w:left="720" w:right="816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061872" w:rsidRPr="008567EE" w:rsidRDefault="00061872" w:rsidP="00342675">
      <w:pPr>
        <w:numPr>
          <w:ilvl w:val="0"/>
          <w:numId w:val="37"/>
        </w:numPr>
        <w:ind w:right="816"/>
        <w:jc w:val="both"/>
        <w:rPr>
          <w:rFonts w:ascii="Arial" w:hAnsi="Arial" w:cs="Arial"/>
          <w:sz w:val="20"/>
          <w:szCs w:val="20"/>
          <w:lang w:val="en-US"/>
        </w:rPr>
      </w:pPr>
      <w:r w:rsidRPr="008567EE">
        <w:rPr>
          <w:rFonts w:ascii="Arial" w:hAnsi="Arial" w:cs="Arial"/>
          <w:sz w:val="20"/>
          <w:szCs w:val="20"/>
          <w:lang w:val="en-US"/>
        </w:rPr>
        <w:t>The format of the form or the wording of questions may not be changed. All questions must be answered and if not applicable marked “N/A”.</w:t>
      </w:r>
    </w:p>
    <w:p w:rsidR="00061872" w:rsidRPr="008567EE" w:rsidRDefault="00061872" w:rsidP="00342675">
      <w:pPr>
        <w:ind w:left="720" w:right="816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061872" w:rsidRPr="008567EE" w:rsidRDefault="00061872" w:rsidP="00342675">
      <w:pPr>
        <w:numPr>
          <w:ilvl w:val="0"/>
          <w:numId w:val="37"/>
        </w:numPr>
        <w:ind w:right="816"/>
        <w:jc w:val="both"/>
        <w:rPr>
          <w:rFonts w:ascii="Arial" w:hAnsi="Arial" w:cs="Arial"/>
          <w:sz w:val="20"/>
          <w:szCs w:val="20"/>
          <w:lang w:val="en-US"/>
        </w:rPr>
      </w:pPr>
      <w:r w:rsidRPr="008567EE">
        <w:rPr>
          <w:rFonts w:ascii="Arial" w:hAnsi="Arial" w:cs="Arial"/>
          <w:sz w:val="20"/>
          <w:szCs w:val="20"/>
          <w:lang w:val="en-US"/>
        </w:rPr>
        <w:t>The notification must be accompanied by the documents referred to and listed in paragraph D below.</w:t>
      </w:r>
    </w:p>
    <w:p w:rsidR="00061872" w:rsidRPr="008567EE" w:rsidRDefault="00061872" w:rsidP="00342675">
      <w:pPr>
        <w:ind w:left="720" w:right="816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061872" w:rsidRPr="008567EE" w:rsidRDefault="00061872" w:rsidP="00342675">
      <w:pPr>
        <w:numPr>
          <w:ilvl w:val="0"/>
          <w:numId w:val="37"/>
        </w:numPr>
        <w:ind w:right="816"/>
        <w:jc w:val="both"/>
        <w:rPr>
          <w:rFonts w:ascii="Arial" w:hAnsi="Arial" w:cs="Arial"/>
          <w:sz w:val="20"/>
          <w:szCs w:val="20"/>
          <w:lang w:val="en-US"/>
        </w:rPr>
      </w:pPr>
      <w:r w:rsidRPr="008567EE">
        <w:rPr>
          <w:rFonts w:ascii="Arial" w:hAnsi="Arial" w:cs="Arial"/>
          <w:sz w:val="20"/>
          <w:szCs w:val="20"/>
          <w:lang w:val="en-US"/>
        </w:rPr>
        <w:t>Notification forms that do not comply with</w:t>
      </w:r>
      <w:r w:rsidR="008168B2">
        <w:rPr>
          <w:rFonts w:ascii="Arial" w:hAnsi="Arial" w:cs="Arial"/>
          <w:sz w:val="20"/>
          <w:szCs w:val="20"/>
          <w:lang w:val="en-US"/>
        </w:rPr>
        <w:t xml:space="preserve"> instructions</w:t>
      </w:r>
      <w:r w:rsidRPr="008567EE">
        <w:rPr>
          <w:rFonts w:ascii="Arial" w:hAnsi="Arial" w:cs="Arial"/>
          <w:sz w:val="20"/>
          <w:szCs w:val="20"/>
          <w:lang w:val="en-US"/>
        </w:rPr>
        <w:t xml:space="preserve"> 1 – </w:t>
      </w:r>
      <w:r w:rsidR="002E2FE4">
        <w:rPr>
          <w:rFonts w:ascii="Arial" w:hAnsi="Arial" w:cs="Arial"/>
          <w:sz w:val="20"/>
          <w:szCs w:val="20"/>
          <w:lang w:val="en-US"/>
        </w:rPr>
        <w:t>5</w:t>
      </w:r>
      <w:r w:rsidRPr="008567EE">
        <w:rPr>
          <w:rFonts w:ascii="Arial" w:hAnsi="Arial" w:cs="Arial"/>
          <w:sz w:val="20"/>
          <w:szCs w:val="20"/>
          <w:lang w:val="en-US"/>
        </w:rPr>
        <w:t xml:space="preserve"> above will not be processed and will be returned to the applicant. </w:t>
      </w:r>
    </w:p>
    <w:p w:rsidR="00061872" w:rsidRPr="008567EE" w:rsidRDefault="00061872" w:rsidP="00342675">
      <w:pPr>
        <w:autoSpaceDE w:val="0"/>
        <w:autoSpaceDN w:val="0"/>
        <w:adjustRightInd w:val="0"/>
        <w:ind w:left="360" w:right="816"/>
        <w:jc w:val="both"/>
        <w:rPr>
          <w:rFonts w:ascii="Arial" w:hAnsi="Arial" w:cs="Arial"/>
          <w:sz w:val="20"/>
          <w:szCs w:val="20"/>
          <w:lang w:val="en-US"/>
        </w:rPr>
      </w:pPr>
    </w:p>
    <w:p w:rsidR="00061872" w:rsidRPr="008567EE" w:rsidRDefault="00061872" w:rsidP="00342675">
      <w:pPr>
        <w:autoSpaceDE w:val="0"/>
        <w:autoSpaceDN w:val="0"/>
        <w:adjustRightInd w:val="0"/>
        <w:ind w:right="816" w:firstLine="3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567EE">
        <w:rPr>
          <w:rFonts w:ascii="Arial" w:hAnsi="Arial" w:cs="Arial"/>
          <w:b/>
          <w:bCs/>
          <w:sz w:val="20"/>
          <w:szCs w:val="20"/>
          <w:lang w:val="en-US"/>
        </w:rPr>
        <w:t>D.</w:t>
      </w:r>
      <w:r w:rsidRPr="008567EE">
        <w:rPr>
          <w:rFonts w:ascii="Arial" w:hAnsi="Arial" w:cs="Arial"/>
          <w:b/>
          <w:bCs/>
          <w:sz w:val="20"/>
          <w:szCs w:val="20"/>
          <w:lang w:val="en-US"/>
        </w:rPr>
        <w:tab/>
        <w:t>DOCUMENTS THAT MUST ACCOMPANY THIS NOTIFICATION</w:t>
      </w:r>
    </w:p>
    <w:p w:rsidR="00061872" w:rsidRPr="008567EE" w:rsidRDefault="00061872" w:rsidP="00342675">
      <w:pPr>
        <w:autoSpaceDE w:val="0"/>
        <w:autoSpaceDN w:val="0"/>
        <w:adjustRightInd w:val="0"/>
        <w:ind w:left="360" w:right="816"/>
        <w:jc w:val="both"/>
        <w:rPr>
          <w:rFonts w:ascii="Arial" w:hAnsi="Arial" w:cs="Arial"/>
          <w:sz w:val="20"/>
          <w:szCs w:val="20"/>
          <w:lang w:val="en-US"/>
        </w:rPr>
      </w:pPr>
    </w:p>
    <w:p w:rsidR="00061872" w:rsidRPr="008567EE" w:rsidRDefault="00061872" w:rsidP="00342675">
      <w:pPr>
        <w:ind w:left="360" w:right="816"/>
        <w:jc w:val="both"/>
        <w:rPr>
          <w:rFonts w:ascii="Arial" w:hAnsi="Arial" w:cs="Arial"/>
          <w:sz w:val="20"/>
          <w:szCs w:val="20"/>
          <w:lang w:val="en-US"/>
        </w:rPr>
      </w:pPr>
      <w:r w:rsidRPr="008567EE">
        <w:rPr>
          <w:rFonts w:ascii="Arial" w:hAnsi="Arial" w:cs="Arial"/>
          <w:sz w:val="20"/>
          <w:szCs w:val="20"/>
          <w:lang w:val="en-US"/>
        </w:rPr>
        <w:t>The notification must be accompanied by at least the followin</w:t>
      </w:r>
      <w:r w:rsidR="00A7745F">
        <w:rPr>
          <w:rFonts w:ascii="Arial" w:hAnsi="Arial" w:cs="Arial"/>
          <w:sz w:val="20"/>
          <w:szCs w:val="20"/>
          <w:lang w:val="en-US"/>
        </w:rPr>
        <w:t>g documents as</w:t>
      </w:r>
      <w:r w:rsidR="00BF4D79">
        <w:rPr>
          <w:rFonts w:ascii="Arial" w:hAnsi="Arial" w:cs="Arial"/>
          <w:sz w:val="20"/>
          <w:szCs w:val="20"/>
          <w:lang w:val="en-US"/>
        </w:rPr>
        <w:t xml:space="preserve"> listed in Part 4</w:t>
      </w:r>
      <w:r w:rsidRPr="008567EE">
        <w:rPr>
          <w:rFonts w:ascii="Arial" w:hAnsi="Arial" w:cs="Arial"/>
          <w:sz w:val="20"/>
          <w:szCs w:val="20"/>
          <w:lang w:val="en-US"/>
        </w:rPr>
        <w:t xml:space="preserve"> of the notification form:</w:t>
      </w:r>
    </w:p>
    <w:p w:rsidR="00061872" w:rsidRPr="008567EE" w:rsidRDefault="00061872" w:rsidP="00342675">
      <w:pPr>
        <w:ind w:right="816" w:firstLine="360"/>
        <w:jc w:val="both"/>
        <w:rPr>
          <w:rFonts w:ascii="Arial" w:hAnsi="Arial" w:cs="Arial"/>
          <w:sz w:val="20"/>
          <w:szCs w:val="20"/>
          <w:lang w:val="en-US"/>
        </w:rPr>
      </w:pPr>
    </w:p>
    <w:p w:rsidR="00717B76" w:rsidRPr="00717B76" w:rsidRDefault="003459C0" w:rsidP="00342675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right="816"/>
        <w:jc w:val="both"/>
        <w:rPr>
          <w:rFonts w:ascii="Arial" w:hAnsi="Arial" w:cs="Arial"/>
          <w:sz w:val="20"/>
          <w:szCs w:val="20"/>
          <w:lang w:val="en-US"/>
        </w:rPr>
      </w:pPr>
      <w:r w:rsidRPr="003459C0">
        <w:rPr>
          <w:rFonts w:ascii="Arial" w:hAnsi="Arial" w:cs="Arial"/>
          <w:bCs/>
          <w:sz w:val="20"/>
          <w:szCs w:val="20"/>
          <w:lang w:val="en-US"/>
        </w:rPr>
        <w:t xml:space="preserve">Copies of the proposed disclosure documents/ sales scripts explaining the exclusions and excesses </w:t>
      </w:r>
      <w:r w:rsidRPr="003459C0">
        <w:rPr>
          <w:rFonts w:ascii="Arial" w:hAnsi="Arial" w:cs="Arial"/>
          <w:bCs/>
          <w:sz w:val="20"/>
          <w:szCs w:val="20"/>
          <w:lang w:val="en-US"/>
        </w:rPr>
        <w:t xml:space="preserve">to </w:t>
      </w:r>
      <w:r w:rsidR="00AC4037">
        <w:rPr>
          <w:rFonts w:ascii="Arial" w:hAnsi="Arial" w:cs="Arial"/>
          <w:bCs/>
          <w:sz w:val="20"/>
          <w:szCs w:val="20"/>
          <w:lang w:val="en-US"/>
        </w:rPr>
        <w:t>potential policyholders/</w:t>
      </w:r>
      <w:r w:rsidR="00AC4037" w:rsidRPr="003459C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459C0">
        <w:rPr>
          <w:rFonts w:ascii="Arial" w:hAnsi="Arial" w:cs="Arial"/>
          <w:bCs/>
          <w:sz w:val="20"/>
          <w:szCs w:val="20"/>
          <w:lang w:val="en-US"/>
        </w:rPr>
        <w:t>policyholders</w:t>
      </w:r>
      <w:r>
        <w:rPr>
          <w:rFonts w:ascii="Arial" w:hAnsi="Arial" w:cs="Arial"/>
          <w:bCs/>
          <w:sz w:val="20"/>
          <w:szCs w:val="20"/>
          <w:lang w:val="en-US"/>
        </w:rPr>
        <w:t>;</w:t>
      </w:r>
    </w:p>
    <w:p w:rsidR="00717B76" w:rsidRDefault="003459C0" w:rsidP="00342675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right="816"/>
        <w:jc w:val="both"/>
        <w:rPr>
          <w:rFonts w:ascii="Arial" w:hAnsi="Arial" w:cs="Arial"/>
          <w:sz w:val="20"/>
          <w:szCs w:val="20"/>
          <w:lang w:val="en-US"/>
        </w:rPr>
      </w:pPr>
      <w:r w:rsidRPr="003459C0">
        <w:rPr>
          <w:rFonts w:ascii="Arial" w:hAnsi="Arial" w:cs="Arial"/>
          <w:bCs/>
          <w:sz w:val="20"/>
          <w:szCs w:val="20"/>
          <w:lang w:val="en-US"/>
        </w:rPr>
        <w:t>Copies of the policy terms and conditions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3459C0" w:rsidRPr="003459C0" w:rsidRDefault="009E2E9C" w:rsidP="009E2E9C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right="816"/>
        <w:jc w:val="both"/>
        <w:rPr>
          <w:rFonts w:ascii="Arial" w:hAnsi="Arial" w:cs="Arial"/>
          <w:sz w:val="20"/>
          <w:szCs w:val="20"/>
          <w:lang w:val="en-US"/>
        </w:rPr>
      </w:pPr>
      <w:r w:rsidRPr="009E2E9C">
        <w:rPr>
          <w:rFonts w:ascii="Arial" w:hAnsi="Arial" w:cs="Arial"/>
          <w:bCs/>
          <w:sz w:val="20"/>
          <w:szCs w:val="20"/>
          <w:lang w:val="en-US"/>
        </w:rPr>
        <w:t>Proof of written product approval by a senior manager of the insurer</w:t>
      </w:r>
      <w:r w:rsidR="003459C0">
        <w:rPr>
          <w:rFonts w:ascii="Arial" w:hAnsi="Arial" w:cs="Arial"/>
          <w:bCs/>
          <w:sz w:val="20"/>
          <w:szCs w:val="20"/>
          <w:lang w:val="en-US"/>
        </w:rPr>
        <w:t>;</w:t>
      </w:r>
    </w:p>
    <w:p w:rsidR="003459C0" w:rsidRPr="00717B76" w:rsidRDefault="003459C0" w:rsidP="00342675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right="816"/>
        <w:jc w:val="both"/>
        <w:rPr>
          <w:rFonts w:ascii="Arial" w:hAnsi="Arial" w:cs="Arial"/>
          <w:sz w:val="20"/>
          <w:szCs w:val="20"/>
          <w:lang w:val="en-US"/>
        </w:rPr>
      </w:pPr>
      <w:r w:rsidRPr="003459C0">
        <w:rPr>
          <w:rFonts w:ascii="Arial" w:hAnsi="Arial" w:cs="Arial"/>
          <w:bCs/>
          <w:iCs/>
          <w:sz w:val="20"/>
          <w:szCs w:val="20"/>
        </w:rPr>
        <w:t>Specimens of all material intended to be used in advertisements/disclosure documents relating to the product.</w:t>
      </w:r>
    </w:p>
    <w:p w:rsidR="00F52F82" w:rsidRDefault="00717B76" w:rsidP="00342675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right="816"/>
        <w:jc w:val="both"/>
        <w:rPr>
          <w:rFonts w:ascii="Arial" w:hAnsi="Arial" w:cs="Arial"/>
          <w:sz w:val="20"/>
          <w:szCs w:val="20"/>
          <w:lang w:val="en-US"/>
        </w:rPr>
      </w:pPr>
      <w:r w:rsidRPr="00717B76">
        <w:rPr>
          <w:rFonts w:ascii="Arial" w:hAnsi="Arial" w:cs="Arial"/>
          <w:sz w:val="20"/>
          <w:szCs w:val="20"/>
          <w:lang w:val="en-US"/>
        </w:rPr>
        <w:t>Proof of authorisation to sign on behalf of the CEO, if applicable.</w:t>
      </w:r>
    </w:p>
    <w:p w:rsidR="00717B76" w:rsidRPr="008567EE" w:rsidRDefault="00717B76" w:rsidP="00342675">
      <w:pPr>
        <w:pStyle w:val="ListParagraph"/>
        <w:autoSpaceDE w:val="0"/>
        <w:autoSpaceDN w:val="0"/>
        <w:adjustRightInd w:val="0"/>
        <w:ind w:right="816"/>
        <w:jc w:val="both"/>
        <w:rPr>
          <w:rFonts w:ascii="Arial" w:hAnsi="Arial" w:cs="Arial"/>
          <w:sz w:val="20"/>
          <w:szCs w:val="20"/>
          <w:lang w:val="en-US"/>
        </w:rPr>
      </w:pPr>
    </w:p>
    <w:p w:rsidR="00061872" w:rsidRPr="008567EE" w:rsidRDefault="00061872" w:rsidP="00A770CD">
      <w:pPr>
        <w:autoSpaceDE w:val="0"/>
        <w:autoSpaceDN w:val="0"/>
        <w:adjustRightInd w:val="0"/>
        <w:ind w:right="816" w:firstLine="3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567EE">
        <w:rPr>
          <w:rFonts w:ascii="Arial" w:hAnsi="Arial" w:cs="Arial"/>
          <w:b/>
          <w:bCs/>
          <w:sz w:val="20"/>
          <w:szCs w:val="20"/>
          <w:lang w:val="en-US"/>
        </w:rPr>
        <w:t>E.</w:t>
      </w:r>
      <w:r w:rsidRPr="008567EE">
        <w:rPr>
          <w:rFonts w:ascii="Arial" w:hAnsi="Arial" w:cs="Arial"/>
          <w:b/>
          <w:bCs/>
          <w:sz w:val="20"/>
          <w:szCs w:val="20"/>
          <w:lang w:val="en-US"/>
        </w:rPr>
        <w:tab/>
        <w:t>ADDITIONAL INFORMATION</w:t>
      </w:r>
    </w:p>
    <w:p w:rsidR="00061872" w:rsidRPr="008567EE" w:rsidRDefault="00061872" w:rsidP="00A770CD">
      <w:pPr>
        <w:ind w:left="360" w:right="816"/>
        <w:jc w:val="both"/>
        <w:rPr>
          <w:rFonts w:ascii="Arial" w:hAnsi="Arial" w:cs="Arial"/>
          <w:sz w:val="20"/>
          <w:szCs w:val="20"/>
          <w:lang w:val="en-US"/>
        </w:rPr>
      </w:pPr>
    </w:p>
    <w:p w:rsidR="000B19CC" w:rsidRPr="00F52F82" w:rsidRDefault="00061872" w:rsidP="00A770CD">
      <w:pPr>
        <w:ind w:left="360" w:right="816"/>
        <w:jc w:val="both"/>
        <w:rPr>
          <w:rFonts w:ascii="Arial" w:hAnsi="Arial" w:cs="Arial"/>
          <w:sz w:val="20"/>
          <w:szCs w:val="20"/>
          <w:lang w:val="en-US"/>
        </w:rPr>
      </w:pPr>
      <w:r w:rsidRPr="008567EE">
        <w:rPr>
          <w:rFonts w:ascii="Arial" w:hAnsi="Arial" w:cs="Arial"/>
          <w:sz w:val="20"/>
          <w:szCs w:val="20"/>
          <w:lang w:val="en-US"/>
        </w:rPr>
        <w:t xml:space="preserve">The </w:t>
      </w:r>
      <w:r w:rsidR="00A96387">
        <w:rPr>
          <w:rFonts w:ascii="Arial" w:hAnsi="Arial" w:cs="Arial"/>
          <w:sz w:val="20"/>
          <w:szCs w:val="20"/>
          <w:lang w:val="en-US"/>
        </w:rPr>
        <w:t>Authority</w:t>
      </w:r>
      <w:r w:rsidRPr="008567EE">
        <w:rPr>
          <w:rFonts w:ascii="Arial" w:hAnsi="Arial" w:cs="Arial"/>
          <w:sz w:val="20"/>
          <w:szCs w:val="20"/>
          <w:lang w:val="en-US"/>
        </w:rPr>
        <w:t xml:space="preserve">, </w:t>
      </w:r>
      <w:r w:rsidR="002E2FE4" w:rsidRPr="00D82374">
        <w:rPr>
          <w:rFonts w:ascii="Arial" w:hAnsi="Arial" w:cs="Arial"/>
          <w:sz w:val="20"/>
          <w:szCs w:val="20"/>
          <w:lang w:val="en-US"/>
        </w:rPr>
        <w:t>in terms of section 131(1) of the Financial Sec</w:t>
      </w:r>
      <w:r w:rsidR="002E2FE4" w:rsidRPr="00F0453E">
        <w:rPr>
          <w:rFonts w:ascii="Arial" w:hAnsi="Arial" w:cs="Arial"/>
          <w:sz w:val="20"/>
          <w:szCs w:val="20"/>
          <w:lang w:val="en-US"/>
        </w:rPr>
        <w:t>tor Regulation Act</w:t>
      </w:r>
      <w:r w:rsidR="002E2FE4">
        <w:rPr>
          <w:rFonts w:ascii="Arial" w:hAnsi="Arial" w:cs="Arial"/>
          <w:sz w:val="20"/>
          <w:szCs w:val="20"/>
          <w:lang w:val="en-US"/>
        </w:rPr>
        <w:t>,</w:t>
      </w:r>
      <w:r w:rsidR="002E2FE4" w:rsidRPr="00F0453E">
        <w:rPr>
          <w:rFonts w:ascii="Arial" w:hAnsi="Arial" w:cs="Arial"/>
          <w:sz w:val="20"/>
          <w:szCs w:val="20"/>
          <w:lang w:val="en-US"/>
        </w:rPr>
        <w:t xml:space="preserve"> 2017, may by written notice to any person, request the person to provide specified information or a specified document in the possession of, or under the control of, the person that is relevant to assisting the </w:t>
      </w:r>
      <w:r w:rsidR="002E2FE4">
        <w:rPr>
          <w:rFonts w:ascii="Arial" w:hAnsi="Arial" w:cs="Arial"/>
          <w:sz w:val="20"/>
          <w:szCs w:val="20"/>
          <w:lang w:val="en-US"/>
        </w:rPr>
        <w:t>A</w:t>
      </w:r>
      <w:r w:rsidR="002E2FE4" w:rsidRPr="00F0453E">
        <w:rPr>
          <w:rFonts w:ascii="Arial" w:hAnsi="Arial" w:cs="Arial"/>
          <w:sz w:val="20"/>
          <w:szCs w:val="20"/>
          <w:lang w:val="en-US"/>
        </w:rPr>
        <w:t>u</w:t>
      </w:r>
      <w:r w:rsidR="002E2FE4" w:rsidRPr="006F2EF2">
        <w:rPr>
          <w:rFonts w:ascii="Arial" w:hAnsi="Arial" w:cs="Arial"/>
          <w:sz w:val="20"/>
          <w:szCs w:val="20"/>
          <w:lang w:val="en-US"/>
        </w:rPr>
        <w:t>thority to perform its functions in terms of a financial sector law.</w:t>
      </w:r>
    </w:p>
    <w:sectPr w:rsidR="000B19CC" w:rsidRPr="00F52F82" w:rsidSect="00717B76">
      <w:headerReference w:type="even" r:id="rId14"/>
      <w:headerReference w:type="default" r:id="rId15"/>
      <w:headerReference w:type="first" r:id="rId16"/>
      <w:pgSz w:w="11906" w:h="16838"/>
      <w:pgMar w:top="64" w:right="926" w:bottom="899" w:left="1800" w:header="73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1B" w:rsidRDefault="007E5B1B">
      <w:r>
        <w:separator/>
      </w:r>
    </w:p>
  </w:endnote>
  <w:endnote w:type="continuationSeparator" w:id="0">
    <w:p w:rsidR="007E5B1B" w:rsidRDefault="007E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9F" w:rsidRDefault="0049399F" w:rsidP="0049399F">
    <w:pPr>
      <w:pStyle w:val="Footer"/>
    </w:pPr>
  </w:p>
  <w:p w:rsidR="00FE6DFA" w:rsidRPr="00FE6DFA" w:rsidRDefault="00FE6DFA" w:rsidP="0049399F">
    <w:pPr>
      <w:pStyle w:val="Footer"/>
      <w:rPr>
        <w:rFonts w:ascii="Arial" w:hAnsi="Arial" w:cs="Arial"/>
        <w:sz w:val="18"/>
      </w:rPr>
    </w:pPr>
    <w:r w:rsidRPr="00FE6DFA">
      <w:rPr>
        <w:rFonts w:ascii="Arial" w:hAnsi="Arial" w:cs="Arial"/>
        <w:sz w:val="18"/>
      </w:rPr>
      <w:t>APPLICATION FORM: INS007</w:t>
    </w:r>
  </w:p>
  <w:p w:rsidR="0049399F" w:rsidRPr="0049399F" w:rsidRDefault="00A85922" w:rsidP="0049399F">
    <w:pPr>
      <w:pStyle w:val="Footer"/>
      <w:rPr>
        <w:rFonts w:ascii="Arial" w:hAnsi="Arial" w:cs="Arial"/>
        <w:sz w:val="16"/>
      </w:rPr>
    </w:pPr>
    <w:r w:rsidRPr="00A85922">
      <w:rPr>
        <w:rFonts w:ascii="Arial" w:hAnsi="Arial" w:cs="Arial"/>
        <w:sz w:val="16"/>
        <w:szCs w:val="16"/>
      </w:rPr>
      <w:t>May</w:t>
    </w:r>
    <w:r w:rsidRPr="00A85922">
      <w:rPr>
        <w:rFonts w:ascii="Arial" w:hAnsi="Arial" w:cs="Arial"/>
        <w:sz w:val="16"/>
        <w:szCs w:val="16"/>
      </w:rPr>
      <w:t xml:space="preserve"> </w:t>
    </w:r>
    <w:r w:rsidR="0049399F" w:rsidRPr="00A85922">
      <w:rPr>
        <w:rFonts w:ascii="Arial" w:hAnsi="Arial" w:cs="Arial"/>
        <w:sz w:val="16"/>
        <w:szCs w:val="16"/>
      </w:rPr>
      <w:t xml:space="preserve">2019 (version </w:t>
    </w:r>
    <w:r w:rsidR="0049399F" w:rsidRPr="00A85922">
      <w:rPr>
        <w:rFonts w:ascii="Arial" w:hAnsi="Arial" w:cs="Arial"/>
        <w:sz w:val="16"/>
        <w:szCs w:val="16"/>
      </w:rPr>
      <w:t>1)</w:t>
    </w:r>
    <w:r w:rsidR="0049399F" w:rsidRPr="0049399F">
      <w:rPr>
        <w:rFonts w:ascii="Arial" w:hAnsi="Arial" w:cs="Arial"/>
        <w:sz w:val="16"/>
      </w:rPr>
      <w:t xml:space="preserve"> </w:t>
    </w:r>
    <w:r w:rsidR="0049399F" w:rsidRPr="0049399F">
      <w:rPr>
        <w:rFonts w:ascii="Arial" w:hAnsi="Arial" w:cs="Arial"/>
        <w:sz w:val="16"/>
      </w:rPr>
      <w:tab/>
    </w:r>
    <w:r w:rsidR="0049399F" w:rsidRPr="0049399F">
      <w:rPr>
        <w:rFonts w:ascii="Arial" w:hAnsi="Arial" w:cs="Arial"/>
        <w:sz w:val="16"/>
      </w:rPr>
      <w:tab/>
    </w:r>
    <w:sdt>
      <w:sdtPr>
        <w:rPr>
          <w:rFonts w:ascii="Arial" w:hAnsi="Arial" w:cs="Arial"/>
          <w:sz w:val="16"/>
        </w:rPr>
        <w:id w:val="11766131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49399F" w:rsidRPr="0049399F">
              <w:rPr>
                <w:rFonts w:ascii="Arial" w:hAnsi="Arial" w:cs="Arial"/>
                <w:sz w:val="16"/>
              </w:rPr>
              <w:t xml:space="preserve">Page </w:t>
            </w:r>
            <w:r w:rsidR="0049399F" w:rsidRPr="0049399F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="0049399F" w:rsidRPr="0049399F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="0049399F" w:rsidRPr="0049399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6C7158">
              <w:rPr>
                <w:rFonts w:ascii="Arial" w:hAnsi="Arial" w:cs="Arial"/>
                <w:b/>
                <w:bCs/>
                <w:noProof/>
                <w:sz w:val="16"/>
              </w:rPr>
              <w:t>9</w:t>
            </w:r>
            <w:r w:rsidR="0049399F" w:rsidRPr="0049399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49399F" w:rsidRPr="0049399F">
              <w:rPr>
                <w:rFonts w:ascii="Arial" w:hAnsi="Arial" w:cs="Arial"/>
                <w:sz w:val="16"/>
              </w:rPr>
              <w:t xml:space="preserve"> of </w:t>
            </w:r>
            <w:r w:rsidR="0049399F" w:rsidRPr="0049399F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="0049399F" w:rsidRPr="0049399F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="0049399F" w:rsidRPr="0049399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6C7158">
              <w:rPr>
                <w:rFonts w:ascii="Arial" w:hAnsi="Arial" w:cs="Arial"/>
                <w:b/>
                <w:bCs/>
                <w:noProof/>
                <w:sz w:val="16"/>
              </w:rPr>
              <w:t>9</w:t>
            </w:r>
            <w:r w:rsidR="0049399F" w:rsidRPr="0049399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sdtContent>
        </w:sdt>
      </w:sdtContent>
    </w:sdt>
  </w:p>
  <w:p w:rsidR="006619A3" w:rsidRDefault="00661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1B" w:rsidRDefault="007E5B1B">
      <w:r>
        <w:separator/>
      </w:r>
    </w:p>
  </w:footnote>
  <w:footnote w:type="continuationSeparator" w:id="0">
    <w:p w:rsidR="007E5B1B" w:rsidRDefault="007E5B1B">
      <w:r>
        <w:continuationSeparator/>
      </w:r>
    </w:p>
  </w:footnote>
  <w:footnote w:id="1">
    <w:p w:rsidR="006619A3" w:rsidRPr="004911ED" w:rsidRDefault="006619A3" w:rsidP="00A57A12">
      <w:pPr>
        <w:pStyle w:val="FootnoteText"/>
        <w:rPr>
          <w:rFonts w:ascii="Arial" w:hAnsi="Arial" w:cs="Arial"/>
          <w:sz w:val="16"/>
          <w:lang w:val="en-US"/>
        </w:rPr>
      </w:pPr>
      <w:r w:rsidRPr="004911ED">
        <w:rPr>
          <w:rStyle w:val="FootnoteReference"/>
          <w:rFonts w:ascii="Arial" w:hAnsi="Arial" w:cs="Arial"/>
          <w:sz w:val="16"/>
        </w:rPr>
        <w:footnoteRef/>
      </w:r>
      <w:r w:rsidRPr="004911ED">
        <w:rPr>
          <w:rFonts w:ascii="Arial" w:hAnsi="Arial" w:cs="Arial"/>
          <w:sz w:val="16"/>
        </w:rPr>
        <w:t xml:space="preserve"> </w:t>
      </w:r>
      <w:r w:rsidR="00867AB8" w:rsidRPr="004911ED">
        <w:rPr>
          <w:rFonts w:ascii="Arial" w:hAnsi="Arial" w:cs="Arial"/>
          <w:sz w:val="16"/>
        </w:rPr>
        <w:t xml:space="preserve">Meaning the </w:t>
      </w:r>
      <w:r w:rsidR="0031706E">
        <w:rPr>
          <w:rFonts w:ascii="Arial" w:hAnsi="Arial" w:cs="Arial"/>
          <w:sz w:val="16"/>
          <w:lang w:val="en-US"/>
        </w:rPr>
        <w:t>PPR</w:t>
      </w:r>
      <w:r w:rsidR="00FE6DFA">
        <w:rPr>
          <w:rFonts w:ascii="Arial" w:hAnsi="Arial" w:cs="Arial"/>
          <w:sz w:val="16"/>
          <w:lang w:val="en-US"/>
        </w:rPr>
        <w:t>s</w:t>
      </w:r>
      <w:r w:rsidRPr="004911ED">
        <w:rPr>
          <w:rFonts w:ascii="Arial" w:hAnsi="Arial" w:cs="Arial"/>
          <w:sz w:val="16"/>
          <w:lang w:val="en-US"/>
        </w:rPr>
        <w:t xml:space="preserve"> made under section </w:t>
      </w:r>
      <w:r w:rsidR="0031706E">
        <w:rPr>
          <w:rFonts w:ascii="Arial" w:hAnsi="Arial" w:cs="Arial"/>
          <w:sz w:val="16"/>
          <w:lang w:val="en-US"/>
        </w:rPr>
        <w:t>6</w:t>
      </w:r>
      <w:r w:rsidRPr="004911ED">
        <w:rPr>
          <w:rFonts w:ascii="Arial" w:hAnsi="Arial" w:cs="Arial"/>
          <w:sz w:val="16"/>
          <w:lang w:val="en-US"/>
        </w:rPr>
        <w:t>2 of the Long-term Insurance Act, 1998</w:t>
      </w:r>
      <w:r w:rsidR="00CD6A1D">
        <w:rPr>
          <w:rFonts w:ascii="Arial" w:hAnsi="Arial" w:cs="Arial"/>
          <w:sz w:val="16"/>
          <w:lang w:val="en-US"/>
        </w:rPr>
        <w:t xml:space="preserve"> (LTIA)</w:t>
      </w:r>
    </w:p>
  </w:footnote>
  <w:footnote w:id="2">
    <w:p w:rsidR="006619A3" w:rsidRPr="00AA5416" w:rsidRDefault="006619A3" w:rsidP="00A57A12">
      <w:pPr>
        <w:pStyle w:val="FootnoteText"/>
        <w:rPr>
          <w:lang w:val="en-US"/>
        </w:rPr>
      </w:pPr>
      <w:r w:rsidRPr="004911ED">
        <w:rPr>
          <w:rStyle w:val="FootnoteReference"/>
          <w:rFonts w:ascii="Arial" w:hAnsi="Arial" w:cs="Arial"/>
          <w:sz w:val="16"/>
        </w:rPr>
        <w:footnoteRef/>
      </w:r>
      <w:r w:rsidRPr="004911ED">
        <w:rPr>
          <w:rFonts w:ascii="Arial" w:hAnsi="Arial" w:cs="Arial"/>
          <w:sz w:val="16"/>
        </w:rPr>
        <w:t xml:space="preserve"> </w:t>
      </w:r>
      <w:r w:rsidR="00867AB8" w:rsidRPr="004911ED">
        <w:rPr>
          <w:rFonts w:ascii="Arial" w:hAnsi="Arial" w:cs="Arial"/>
          <w:sz w:val="16"/>
        </w:rPr>
        <w:t xml:space="preserve">Meaning the </w:t>
      </w:r>
      <w:r w:rsidR="0031706E">
        <w:rPr>
          <w:rFonts w:ascii="Arial" w:hAnsi="Arial" w:cs="Arial"/>
          <w:sz w:val="16"/>
          <w:lang w:val="en-US"/>
        </w:rPr>
        <w:t>PPR</w:t>
      </w:r>
      <w:r w:rsidR="00FE6DFA">
        <w:rPr>
          <w:rFonts w:ascii="Arial" w:hAnsi="Arial" w:cs="Arial"/>
          <w:sz w:val="16"/>
          <w:lang w:val="en-US"/>
        </w:rPr>
        <w:t>s</w:t>
      </w:r>
      <w:r w:rsidR="008256AD">
        <w:rPr>
          <w:rFonts w:ascii="Arial" w:hAnsi="Arial" w:cs="Arial"/>
          <w:sz w:val="16"/>
          <w:lang w:val="en-US"/>
        </w:rPr>
        <w:t xml:space="preserve"> </w:t>
      </w:r>
      <w:r w:rsidRPr="004911ED">
        <w:rPr>
          <w:rFonts w:ascii="Arial" w:hAnsi="Arial" w:cs="Arial"/>
          <w:sz w:val="16"/>
          <w:lang w:val="en-US"/>
        </w:rPr>
        <w:t xml:space="preserve">made under section </w:t>
      </w:r>
      <w:r w:rsidR="0031706E">
        <w:rPr>
          <w:rFonts w:ascii="Arial" w:hAnsi="Arial" w:cs="Arial"/>
          <w:sz w:val="16"/>
          <w:lang w:val="en-US"/>
        </w:rPr>
        <w:t>55</w:t>
      </w:r>
      <w:r w:rsidRPr="004911ED">
        <w:rPr>
          <w:rFonts w:ascii="Arial" w:hAnsi="Arial" w:cs="Arial"/>
          <w:sz w:val="16"/>
          <w:lang w:val="en-US"/>
        </w:rPr>
        <w:t xml:space="preserve"> of the Short-term Insurance Act, </w:t>
      </w:r>
      <w:r w:rsidR="000E1B42" w:rsidRPr="004911ED">
        <w:rPr>
          <w:rFonts w:ascii="Arial" w:hAnsi="Arial" w:cs="Arial"/>
          <w:sz w:val="16"/>
          <w:lang w:val="en-US"/>
        </w:rPr>
        <w:t>1998</w:t>
      </w:r>
      <w:r w:rsidR="000E1B42">
        <w:rPr>
          <w:rFonts w:ascii="Arial" w:hAnsi="Arial" w:cs="Arial"/>
          <w:sz w:val="16"/>
          <w:lang w:val="en-US"/>
        </w:rPr>
        <w:t xml:space="preserve"> (</w:t>
      </w:r>
      <w:r w:rsidR="00CD6A1D">
        <w:rPr>
          <w:rFonts w:ascii="Arial" w:hAnsi="Arial" w:cs="Arial"/>
          <w:sz w:val="16"/>
          <w:lang w:val="en-US"/>
        </w:rPr>
        <w:t>STIA)</w:t>
      </w:r>
    </w:p>
  </w:footnote>
  <w:footnote w:id="3">
    <w:p w:rsidR="00FE6DFA" w:rsidRPr="00FE6DFA" w:rsidRDefault="00FE6DFA">
      <w:pPr>
        <w:pStyle w:val="FootnoteText"/>
        <w:rPr>
          <w:rFonts w:ascii="Arial" w:hAnsi="Arial" w:cs="Arial"/>
          <w:lang w:val="en-US"/>
        </w:rPr>
      </w:pPr>
      <w:r w:rsidRPr="00FE6DFA">
        <w:rPr>
          <w:rStyle w:val="FootnoteReference"/>
          <w:rFonts w:ascii="Arial" w:hAnsi="Arial" w:cs="Arial"/>
          <w:sz w:val="16"/>
        </w:rPr>
        <w:footnoteRef/>
      </w:r>
      <w:r w:rsidRPr="00FE6DFA">
        <w:rPr>
          <w:rFonts w:ascii="Arial" w:hAnsi="Arial" w:cs="Arial"/>
          <w:sz w:val="16"/>
        </w:rPr>
        <w:t xml:space="preserve"> </w:t>
      </w:r>
      <w:r w:rsidRPr="00FE6DFA">
        <w:rPr>
          <w:rFonts w:ascii="Arial" w:hAnsi="Arial" w:cs="Arial"/>
          <w:sz w:val="16"/>
          <w:lang w:val="en-US"/>
        </w:rPr>
        <w:t>As set out in Table 1 and Table 2 of Schedule 2 of the Insurance Act, 2017, respectively</w:t>
      </w:r>
    </w:p>
  </w:footnote>
  <w:footnote w:id="4">
    <w:p w:rsidR="006C7158" w:rsidRPr="006C7158" w:rsidRDefault="00A85922">
      <w:pPr>
        <w:pStyle w:val="FootnoteText"/>
        <w:rPr>
          <w:rFonts w:ascii="Arial" w:hAnsi="Arial" w:cs="Arial"/>
          <w:sz w:val="18"/>
        </w:rPr>
      </w:pPr>
      <w:r w:rsidRPr="00A85922">
        <w:rPr>
          <w:rStyle w:val="FootnoteReference"/>
          <w:rFonts w:ascii="Arial" w:hAnsi="Arial" w:cs="Arial"/>
        </w:rPr>
        <w:footnoteRef/>
      </w:r>
      <w:r w:rsidRPr="00A85922">
        <w:rPr>
          <w:rFonts w:ascii="Arial" w:hAnsi="Arial" w:cs="Arial"/>
        </w:rPr>
        <w:t xml:space="preserve"> </w:t>
      </w:r>
      <w:r w:rsidR="006C7158" w:rsidRPr="006C7158">
        <w:rPr>
          <w:rFonts w:ascii="Arial" w:hAnsi="Arial" w:cs="Arial"/>
          <w:sz w:val="18"/>
        </w:rPr>
        <w:t>in the case of a</w:t>
      </w:r>
      <w:r w:rsidR="006C7158" w:rsidRPr="006C7158">
        <w:rPr>
          <w:sz w:val="18"/>
        </w:rPr>
        <w:t xml:space="preserve"> </w:t>
      </w:r>
      <w:r w:rsidR="006C7158" w:rsidRPr="006C7158">
        <w:rPr>
          <w:rFonts w:ascii="Arial" w:hAnsi="Arial" w:cs="Arial"/>
          <w:sz w:val="18"/>
        </w:rPr>
        <w:t xml:space="preserve">life insurance policy underwritten by a </w:t>
      </w:r>
      <w:proofErr w:type="spellStart"/>
      <w:r w:rsidR="006C7158" w:rsidRPr="006C7158">
        <w:rPr>
          <w:rFonts w:ascii="Arial" w:hAnsi="Arial" w:cs="Arial"/>
          <w:sz w:val="18"/>
        </w:rPr>
        <w:t>microinsurer</w:t>
      </w:r>
      <w:proofErr w:type="spellEnd"/>
      <w:r w:rsidR="006C7158" w:rsidRPr="006C7158">
        <w:rPr>
          <w:rFonts w:ascii="Arial" w:hAnsi="Arial" w:cs="Arial"/>
          <w:sz w:val="18"/>
        </w:rPr>
        <w:t xml:space="preserve"> m</w:t>
      </w:r>
      <w:r w:rsidRPr="006C7158">
        <w:rPr>
          <w:rFonts w:ascii="Arial" w:hAnsi="Arial" w:cs="Arial"/>
          <w:sz w:val="18"/>
        </w:rPr>
        <w:t>eaning ”rendering of services as intermediary”</w:t>
      </w:r>
      <w:r w:rsidRPr="006C7158">
        <w:rPr>
          <w:sz w:val="18"/>
        </w:rPr>
        <w:t xml:space="preserve"> </w:t>
      </w:r>
      <w:r w:rsidRPr="006C7158">
        <w:rPr>
          <w:rFonts w:ascii="Arial" w:hAnsi="Arial" w:cs="Arial"/>
          <w:sz w:val="18"/>
        </w:rPr>
        <w:t>as defined in Part 3 of the Regulations made under section 72 of the LTIA</w:t>
      </w:r>
      <w:r w:rsidR="006C7158" w:rsidRPr="006C7158">
        <w:rPr>
          <w:rFonts w:ascii="Arial" w:hAnsi="Arial" w:cs="Arial"/>
          <w:sz w:val="18"/>
        </w:rPr>
        <w:t>;</w:t>
      </w:r>
      <w:r w:rsidRPr="006C7158">
        <w:rPr>
          <w:rFonts w:ascii="Arial" w:hAnsi="Arial" w:cs="Arial"/>
          <w:sz w:val="18"/>
        </w:rPr>
        <w:t xml:space="preserve"> or </w:t>
      </w:r>
    </w:p>
    <w:p w:rsidR="00A85922" w:rsidRPr="006C7158" w:rsidRDefault="00A85922">
      <w:pPr>
        <w:pStyle w:val="FootnoteText"/>
        <w:rPr>
          <w:rFonts w:ascii="Arial" w:hAnsi="Arial" w:cs="Arial"/>
          <w:sz w:val="18"/>
          <w:lang w:val="en-US"/>
        </w:rPr>
      </w:pPr>
      <w:r w:rsidRPr="006C7158">
        <w:rPr>
          <w:rFonts w:ascii="Arial" w:hAnsi="Arial" w:cs="Arial"/>
          <w:sz w:val="18"/>
        </w:rPr>
        <w:t xml:space="preserve"> </w:t>
      </w:r>
      <w:proofErr w:type="gramStart"/>
      <w:r w:rsidR="006C7158" w:rsidRPr="006C7158">
        <w:rPr>
          <w:rFonts w:ascii="Arial" w:hAnsi="Arial" w:cs="Arial"/>
          <w:sz w:val="18"/>
        </w:rPr>
        <w:t>in</w:t>
      </w:r>
      <w:proofErr w:type="gramEnd"/>
      <w:r w:rsidR="006C7158" w:rsidRPr="006C7158">
        <w:rPr>
          <w:rFonts w:ascii="Arial" w:hAnsi="Arial" w:cs="Arial"/>
          <w:sz w:val="18"/>
        </w:rPr>
        <w:t xml:space="preserve"> the case of a non-life insurance policy underwritten by a </w:t>
      </w:r>
      <w:proofErr w:type="spellStart"/>
      <w:r w:rsidR="006C7158" w:rsidRPr="006C7158">
        <w:rPr>
          <w:rFonts w:ascii="Arial" w:hAnsi="Arial" w:cs="Arial"/>
          <w:sz w:val="18"/>
        </w:rPr>
        <w:t>microinsurer</w:t>
      </w:r>
      <w:proofErr w:type="spellEnd"/>
      <w:r w:rsidR="006C7158" w:rsidRPr="006C7158">
        <w:rPr>
          <w:rFonts w:ascii="Arial" w:hAnsi="Arial" w:cs="Arial"/>
          <w:sz w:val="18"/>
        </w:rPr>
        <w:t xml:space="preserve"> meaning </w:t>
      </w:r>
      <w:r w:rsidRPr="006C7158">
        <w:rPr>
          <w:rFonts w:ascii="Arial" w:hAnsi="Arial" w:cs="Arial"/>
          <w:sz w:val="18"/>
        </w:rPr>
        <w:t>“services as intermediary” as defined in Part 1 of the Regulations made under section 70 of the STIA</w:t>
      </w:r>
      <w:r w:rsidR="006C7158" w:rsidRPr="006C7158">
        <w:rPr>
          <w:rFonts w:ascii="Arial" w:hAnsi="Arial" w:cs="Arial"/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A3" w:rsidRDefault="006C7158">
    <w:pPr>
      <w:pStyle w:val="Header"/>
    </w:pPr>
    <w:r>
      <w:rPr>
        <w:noProof/>
      </w:rPr>
      <w:pict w14:anchorId="00529C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0679" o:spid="_x0000_s2057" type="#_x0000_t136" style="position:absolute;margin-left:0;margin-top:0;width:462.25pt;height:184.9pt;rotation:315;z-index:-2516392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A3" w:rsidRDefault="006619A3" w:rsidP="00126D8D">
    <w:pPr>
      <w:ind w:hanging="1080"/>
      <w:jc w:val="center"/>
      <w:rPr>
        <w:rFonts w:ascii="Arial" w:hAnsi="Arial" w:cs="Arial"/>
        <w:sz w:val="16"/>
        <w:szCs w:val="16"/>
        <w:lang w:val="en-US"/>
      </w:rPr>
    </w:pPr>
  </w:p>
  <w:p w:rsidR="006619A3" w:rsidRDefault="006619A3" w:rsidP="00744883">
    <w:pPr>
      <w:ind w:right="540" w:hanging="1080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  <w:lang w:val="en-US"/>
      </w:rPr>
      <w:drawing>
        <wp:inline distT="0" distB="0" distL="0" distR="0" wp14:anchorId="7C4E64BB" wp14:editId="667B6141">
          <wp:extent cx="1457325" cy="542925"/>
          <wp:effectExtent l="0" t="0" r="9525" b="952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19A3" w:rsidRPr="00744883" w:rsidRDefault="006619A3" w:rsidP="00744883">
    <w:pPr>
      <w:ind w:right="540" w:hanging="1080"/>
      <w:jc w:val="right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A3" w:rsidRDefault="006C7158">
    <w:pPr>
      <w:pStyle w:val="Header"/>
    </w:pPr>
    <w:r>
      <w:rPr>
        <w:noProof/>
      </w:rPr>
      <w:pict w14:anchorId="264EE4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0678" o:spid="_x0000_s2056" type="#_x0000_t136" style="position:absolute;margin-left:0;margin-top:0;width:462.25pt;height:184.9pt;rotation:315;z-index:-2516403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A3" w:rsidRDefault="006C7158">
    <w:pPr>
      <w:pStyle w:val="Header"/>
    </w:pPr>
    <w:r>
      <w:rPr>
        <w:noProof/>
      </w:rPr>
      <w:pict w14:anchorId="3BA05C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88102" o:spid="_x0000_s2053" type="#_x0000_t136" style="position:absolute;margin-left:0;margin-top:0;width:462.25pt;height:184.9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A3" w:rsidRDefault="006619A3" w:rsidP="00717B76">
    <w:pPr>
      <w:rPr>
        <w:rFonts w:ascii="Arial" w:hAnsi="Arial" w:cs="Arial"/>
        <w:sz w:val="18"/>
        <w:szCs w:val="18"/>
        <w:lang w:val="en-US"/>
      </w:rPr>
    </w:pPr>
  </w:p>
  <w:p w:rsidR="006619A3" w:rsidRDefault="006619A3" w:rsidP="00126D8D">
    <w:pPr>
      <w:ind w:hanging="1080"/>
      <w:jc w:val="center"/>
      <w:rPr>
        <w:rFonts w:ascii="Arial" w:hAnsi="Arial" w:cs="Arial"/>
        <w:sz w:val="18"/>
        <w:szCs w:val="18"/>
        <w:lang w:val="en-US"/>
      </w:rPr>
    </w:pPr>
  </w:p>
  <w:p w:rsidR="006619A3" w:rsidRPr="00717B76" w:rsidRDefault="006619A3" w:rsidP="00717B76">
    <w:pPr>
      <w:ind w:right="540" w:hanging="1080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6"/>
        <w:szCs w:val="16"/>
        <w:lang w:val="en-US"/>
      </w:rPr>
      <w:drawing>
        <wp:inline distT="0" distB="0" distL="0" distR="0" wp14:anchorId="11FB848F" wp14:editId="79190D41">
          <wp:extent cx="1457325" cy="54292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A3" w:rsidRDefault="006C7158">
    <w:pPr>
      <w:pStyle w:val="Header"/>
    </w:pPr>
    <w:r>
      <w:rPr>
        <w:noProof/>
      </w:rPr>
      <w:pict w14:anchorId="511E76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88101" o:spid="_x0000_s2052" type="#_x0000_t136" style="position:absolute;margin-left:0;margin-top:0;width:462.25pt;height:184.9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82C"/>
    <w:multiLevelType w:val="multilevel"/>
    <w:tmpl w:val="F9CA82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A216D4"/>
    <w:multiLevelType w:val="hybridMultilevel"/>
    <w:tmpl w:val="EB5CBA9A"/>
    <w:lvl w:ilvl="0" w:tplc="01149D4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cs="Times New Roman" w:hint="default"/>
        <w:color w:val="333333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F4473E"/>
    <w:multiLevelType w:val="hybridMultilevel"/>
    <w:tmpl w:val="BCFEF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357A3"/>
    <w:multiLevelType w:val="hybridMultilevel"/>
    <w:tmpl w:val="FA7C1B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11177"/>
    <w:multiLevelType w:val="multilevel"/>
    <w:tmpl w:val="4B36E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C36E2C"/>
    <w:multiLevelType w:val="multilevel"/>
    <w:tmpl w:val="EB5CBA9A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cs="Times New Roman" w:hint="default"/>
        <w:color w:val="333333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D61116"/>
    <w:multiLevelType w:val="multilevel"/>
    <w:tmpl w:val="386876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F804ADC"/>
    <w:multiLevelType w:val="hybridMultilevel"/>
    <w:tmpl w:val="7AAEE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E0B83"/>
    <w:multiLevelType w:val="hybridMultilevel"/>
    <w:tmpl w:val="DD84CCD4"/>
    <w:lvl w:ilvl="0" w:tplc="3A4AA2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E26F7B"/>
    <w:multiLevelType w:val="hybridMultilevel"/>
    <w:tmpl w:val="45F42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A20B8"/>
    <w:multiLevelType w:val="multilevel"/>
    <w:tmpl w:val="04090025"/>
    <w:numStyleLink w:val="Style1"/>
  </w:abstractNum>
  <w:abstractNum w:abstractNumId="11">
    <w:nsid w:val="1DA611E0"/>
    <w:multiLevelType w:val="hybridMultilevel"/>
    <w:tmpl w:val="F618ADBA"/>
    <w:lvl w:ilvl="0" w:tplc="6456ABB8">
      <w:start w:val="1"/>
      <w:numFmt w:val="lowerRoman"/>
      <w:lvlText w:val="(%1)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008D8"/>
    <w:multiLevelType w:val="hybridMultilevel"/>
    <w:tmpl w:val="FD509C8C"/>
    <w:lvl w:ilvl="0" w:tplc="0409000F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3">
    <w:nsid w:val="240B05DA"/>
    <w:multiLevelType w:val="multilevel"/>
    <w:tmpl w:val="5276E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13"/>
        </w:tabs>
        <w:ind w:left="7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6"/>
        </w:tabs>
        <w:ind w:left="14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79"/>
        </w:tabs>
        <w:ind w:left="17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32"/>
        </w:tabs>
        <w:ind w:left="21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45"/>
        </w:tabs>
        <w:ind w:left="28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98"/>
        </w:tabs>
        <w:ind w:left="31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11"/>
        </w:tabs>
        <w:ind w:left="39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264"/>
        </w:tabs>
        <w:ind w:left="4264" w:hanging="1440"/>
      </w:pPr>
      <w:rPr>
        <w:rFonts w:hint="default"/>
        <w:b/>
      </w:rPr>
    </w:lvl>
  </w:abstractNum>
  <w:abstractNum w:abstractNumId="14">
    <w:nsid w:val="25E21786"/>
    <w:multiLevelType w:val="hybridMultilevel"/>
    <w:tmpl w:val="01FC65AC"/>
    <w:lvl w:ilvl="0" w:tplc="4A6C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9065B9"/>
    <w:multiLevelType w:val="hybridMultilevel"/>
    <w:tmpl w:val="9D5A1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A4EBC"/>
    <w:multiLevelType w:val="multilevel"/>
    <w:tmpl w:val="A9161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A471FDB"/>
    <w:multiLevelType w:val="multilevel"/>
    <w:tmpl w:val="B1CC5E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B313DE7"/>
    <w:multiLevelType w:val="hybridMultilevel"/>
    <w:tmpl w:val="68D42688"/>
    <w:lvl w:ilvl="0" w:tplc="8D580C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64B60"/>
    <w:multiLevelType w:val="multilevel"/>
    <w:tmpl w:val="04090025"/>
    <w:styleLink w:val="Style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2E424DEE"/>
    <w:multiLevelType w:val="hybridMultilevel"/>
    <w:tmpl w:val="FCD2D23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EC3390"/>
    <w:multiLevelType w:val="multilevel"/>
    <w:tmpl w:val="9926B0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08B0D31"/>
    <w:multiLevelType w:val="multilevel"/>
    <w:tmpl w:val="87346E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1165036"/>
    <w:multiLevelType w:val="multilevel"/>
    <w:tmpl w:val="D6FE6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3492476"/>
    <w:multiLevelType w:val="multilevel"/>
    <w:tmpl w:val="DF9AA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9215C68"/>
    <w:multiLevelType w:val="multilevel"/>
    <w:tmpl w:val="95DA37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3CAE2E07"/>
    <w:multiLevelType w:val="hybridMultilevel"/>
    <w:tmpl w:val="CB7CF5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647C9"/>
    <w:multiLevelType w:val="hybridMultilevel"/>
    <w:tmpl w:val="DCE0309E"/>
    <w:lvl w:ilvl="0" w:tplc="1ADA9A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5A3FAF"/>
    <w:multiLevelType w:val="multilevel"/>
    <w:tmpl w:val="CE10FA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9">
    <w:nsid w:val="4701224F"/>
    <w:multiLevelType w:val="multilevel"/>
    <w:tmpl w:val="CA547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B791AB3"/>
    <w:multiLevelType w:val="hybridMultilevel"/>
    <w:tmpl w:val="CC9630E6"/>
    <w:lvl w:ilvl="0" w:tplc="78222C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FC4781"/>
    <w:multiLevelType w:val="multilevel"/>
    <w:tmpl w:val="B24A51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5C3580B"/>
    <w:multiLevelType w:val="hybridMultilevel"/>
    <w:tmpl w:val="30268008"/>
    <w:lvl w:ilvl="0" w:tplc="0B60B49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CA37EA"/>
    <w:multiLevelType w:val="hybridMultilevel"/>
    <w:tmpl w:val="8BFC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41424"/>
    <w:multiLevelType w:val="hybridMultilevel"/>
    <w:tmpl w:val="D9763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616013"/>
    <w:multiLevelType w:val="multilevel"/>
    <w:tmpl w:val="E77631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02D7734"/>
    <w:multiLevelType w:val="hybridMultilevel"/>
    <w:tmpl w:val="3284538E"/>
    <w:lvl w:ilvl="0" w:tplc="AB0EA4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321FBD"/>
    <w:multiLevelType w:val="hybridMultilevel"/>
    <w:tmpl w:val="FB74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644F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B3F92"/>
    <w:multiLevelType w:val="hybridMultilevel"/>
    <w:tmpl w:val="0A68A6CE"/>
    <w:lvl w:ilvl="0" w:tplc="FF1A19B2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C4F6B68"/>
    <w:multiLevelType w:val="hybridMultilevel"/>
    <w:tmpl w:val="74F2D46C"/>
    <w:lvl w:ilvl="0" w:tplc="B82CF9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D242B4"/>
    <w:multiLevelType w:val="hybridMultilevel"/>
    <w:tmpl w:val="9798229A"/>
    <w:lvl w:ilvl="0" w:tplc="EF30B9CE">
      <w:start w:val="1"/>
      <w:numFmt w:val="lowerLetter"/>
      <w:lvlText w:val="%1."/>
      <w:lvlJc w:val="left"/>
      <w:pPr>
        <w:ind w:left="21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1">
    <w:nsid w:val="6FDE5AB9"/>
    <w:multiLevelType w:val="hybridMultilevel"/>
    <w:tmpl w:val="6FD84DA6"/>
    <w:lvl w:ilvl="0" w:tplc="04090019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6FF2595D"/>
    <w:multiLevelType w:val="hybridMultilevel"/>
    <w:tmpl w:val="0B0C3C10"/>
    <w:lvl w:ilvl="0" w:tplc="0409000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F76856"/>
    <w:multiLevelType w:val="hybridMultilevel"/>
    <w:tmpl w:val="40C0936E"/>
    <w:lvl w:ilvl="0" w:tplc="938861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0759A5"/>
    <w:multiLevelType w:val="hybridMultilevel"/>
    <w:tmpl w:val="77BE19F4"/>
    <w:lvl w:ilvl="0" w:tplc="C6BEFA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32"/>
  </w:num>
  <w:num w:numId="5">
    <w:abstractNumId w:val="37"/>
  </w:num>
  <w:num w:numId="6">
    <w:abstractNumId w:val="34"/>
  </w:num>
  <w:num w:numId="7">
    <w:abstractNumId w:val="42"/>
  </w:num>
  <w:num w:numId="8">
    <w:abstractNumId w:val="8"/>
  </w:num>
  <w:num w:numId="9">
    <w:abstractNumId w:val="30"/>
  </w:num>
  <w:num w:numId="10">
    <w:abstractNumId w:val="36"/>
  </w:num>
  <w:num w:numId="11">
    <w:abstractNumId w:val="14"/>
  </w:num>
  <w:num w:numId="12">
    <w:abstractNumId w:val="13"/>
  </w:num>
  <w:num w:numId="13">
    <w:abstractNumId w:val="12"/>
  </w:num>
  <w:num w:numId="14">
    <w:abstractNumId w:val="20"/>
  </w:num>
  <w:num w:numId="15">
    <w:abstractNumId w:val="41"/>
  </w:num>
  <w:num w:numId="16">
    <w:abstractNumId w:val="2"/>
  </w:num>
  <w:num w:numId="17">
    <w:abstractNumId w:val="22"/>
  </w:num>
  <w:num w:numId="18">
    <w:abstractNumId w:val="1"/>
  </w:num>
  <w:num w:numId="19">
    <w:abstractNumId w:val="5"/>
  </w:num>
  <w:num w:numId="20">
    <w:abstractNumId w:val="38"/>
  </w:num>
  <w:num w:numId="21">
    <w:abstractNumId w:val="9"/>
  </w:num>
  <w:num w:numId="22">
    <w:abstractNumId w:val="15"/>
  </w:num>
  <w:num w:numId="23">
    <w:abstractNumId w:val="24"/>
  </w:num>
  <w:num w:numId="24">
    <w:abstractNumId w:val="35"/>
  </w:num>
  <w:num w:numId="25">
    <w:abstractNumId w:val="17"/>
  </w:num>
  <w:num w:numId="26">
    <w:abstractNumId w:val="16"/>
  </w:num>
  <w:num w:numId="27">
    <w:abstractNumId w:val="23"/>
  </w:num>
  <w:num w:numId="28">
    <w:abstractNumId w:val="31"/>
  </w:num>
  <w:num w:numId="29">
    <w:abstractNumId w:val="39"/>
  </w:num>
  <w:num w:numId="30">
    <w:abstractNumId w:val="0"/>
  </w:num>
  <w:num w:numId="31">
    <w:abstractNumId w:val="29"/>
  </w:num>
  <w:num w:numId="32">
    <w:abstractNumId w:val="21"/>
  </w:num>
  <w:num w:numId="33">
    <w:abstractNumId w:val="4"/>
  </w:num>
  <w:num w:numId="34">
    <w:abstractNumId w:val="19"/>
  </w:num>
  <w:num w:numId="35">
    <w:abstractNumId w:val="10"/>
  </w:num>
  <w:num w:numId="36">
    <w:abstractNumId w:val="26"/>
  </w:num>
  <w:num w:numId="37">
    <w:abstractNumId w:val="7"/>
  </w:num>
  <w:num w:numId="38">
    <w:abstractNumId w:val="25"/>
  </w:num>
  <w:num w:numId="39">
    <w:abstractNumId w:val="3"/>
  </w:num>
  <w:num w:numId="40">
    <w:abstractNumId w:val="11"/>
  </w:num>
  <w:num w:numId="41">
    <w:abstractNumId w:val="40"/>
  </w:num>
  <w:num w:numId="42">
    <w:abstractNumId w:val="33"/>
  </w:num>
  <w:num w:numId="43">
    <w:abstractNumId w:val="44"/>
  </w:num>
  <w:num w:numId="44">
    <w:abstractNumId w:val="43"/>
  </w:num>
  <w:num w:numId="45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7E"/>
    <w:rsid w:val="00002BD8"/>
    <w:rsid w:val="00004A42"/>
    <w:rsid w:val="00006A1F"/>
    <w:rsid w:val="00006C01"/>
    <w:rsid w:val="0001177A"/>
    <w:rsid w:val="000118F4"/>
    <w:rsid w:val="00012374"/>
    <w:rsid w:val="00012D38"/>
    <w:rsid w:val="000151F8"/>
    <w:rsid w:val="00015867"/>
    <w:rsid w:val="0002272C"/>
    <w:rsid w:val="00023765"/>
    <w:rsid w:val="000237B0"/>
    <w:rsid w:val="00023A40"/>
    <w:rsid w:val="000240A1"/>
    <w:rsid w:val="00024A29"/>
    <w:rsid w:val="00025D5F"/>
    <w:rsid w:val="00030199"/>
    <w:rsid w:val="00031A36"/>
    <w:rsid w:val="00032F86"/>
    <w:rsid w:val="00033081"/>
    <w:rsid w:val="00033F04"/>
    <w:rsid w:val="00037D7C"/>
    <w:rsid w:val="00045373"/>
    <w:rsid w:val="0004665F"/>
    <w:rsid w:val="0005082D"/>
    <w:rsid w:val="00050F88"/>
    <w:rsid w:val="00055D0A"/>
    <w:rsid w:val="00057878"/>
    <w:rsid w:val="0006108B"/>
    <w:rsid w:val="00061872"/>
    <w:rsid w:val="00061A1D"/>
    <w:rsid w:val="00062232"/>
    <w:rsid w:val="00065108"/>
    <w:rsid w:val="0007154C"/>
    <w:rsid w:val="00071615"/>
    <w:rsid w:val="00072452"/>
    <w:rsid w:val="0007292F"/>
    <w:rsid w:val="00073149"/>
    <w:rsid w:val="000749A0"/>
    <w:rsid w:val="00075C46"/>
    <w:rsid w:val="00076A67"/>
    <w:rsid w:val="00077C8A"/>
    <w:rsid w:val="0008034D"/>
    <w:rsid w:val="00080450"/>
    <w:rsid w:val="00081E91"/>
    <w:rsid w:val="00081F92"/>
    <w:rsid w:val="00083A55"/>
    <w:rsid w:val="00083BD3"/>
    <w:rsid w:val="00083E40"/>
    <w:rsid w:val="000843C4"/>
    <w:rsid w:val="000847AC"/>
    <w:rsid w:val="0008534A"/>
    <w:rsid w:val="00085F1F"/>
    <w:rsid w:val="00090617"/>
    <w:rsid w:val="00090C67"/>
    <w:rsid w:val="000913D2"/>
    <w:rsid w:val="00092237"/>
    <w:rsid w:val="0009271F"/>
    <w:rsid w:val="00094E31"/>
    <w:rsid w:val="000964BD"/>
    <w:rsid w:val="00096FE6"/>
    <w:rsid w:val="000A076F"/>
    <w:rsid w:val="000A1A0A"/>
    <w:rsid w:val="000A230D"/>
    <w:rsid w:val="000A2869"/>
    <w:rsid w:val="000A2BB1"/>
    <w:rsid w:val="000A3B59"/>
    <w:rsid w:val="000A647C"/>
    <w:rsid w:val="000A7316"/>
    <w:rsid w:val="000A761D"/>
    <w:rsid w:val="000B04A0"/>
    <w:rsid w:val="000B0A6E"/>
    <w:rsid w:val="000B19CC"/>
    <w:rsid w:val="000B1A12"/>
    <w:rsid w:val="000B4D81"/>
    <w:rsid w:val="000B792A"/>
    <w:rsid w:val="000C563C"/>
    <w:rsid w:val="000C5E5C"/>
    <w:rsid w:val="000D229D"/>
    <w:rsid w:val="000D2F02"/>
    <w:rsid w:val="000D4599"/>
    <w:rsid w:val="000D477E"/>
    <w:rsid w:val="000D5C8B"/>
    <w:rsid w:val="000D5FCA"/>
    <w:rsid w:val="000E0E01"/>
    <w:rsid w:val="000E194A"/>
    <w:rsid w:val="000E1B42"/>
    <w:rsid w:val="000E2047"/>
    <w:rsid w:val="000E39D5"/>
    <w:rsid w:val="000E3CCE"/>
    <w:rsid w:val="000E4D2D"/>
    <w:rsid w:val="000E4FDA"/>
    <w:rsid w:val="000E5382"/>
    <w:rsid w:val="000E57D0"/>
    <w:rsid w:val="000E7C9B"/>
    <w:rsid w:val="000F0DA2"/>
    <w:rsid w:val="000F12C6"/>
    <w:rsid w:val="000F18B4"/>
    <w:rsid w:val="000F1B63"/>
    <w:rsid w:val="000F275F"/>
    <w:rsid w:val="000F389A"/>
    <w:rsid w:val="000F5E5C"/>
    <w:rsid w:val="000F72EE"/>
    <w:rsid w:val="00100CFF"/>
    <w:rsid w:val="00101104"/>
    <w:rsid w:val="001028BF"/>
    <w:rsid w:val="00103782"/>
    <w:rsid w:val="0010425C"/>
    <w:rsid w:val="001057F3"/>
    <w:rsid w:val="00105E8F"/>
    <w:rsid w:val="00106010"/>
    <w:rsid w:val="00106C44"/>
    <w:rsid w:val="00107819"/>
    <w:rsid w:val="00110CCA"/>
    <w:rsid w:val="00112F01"/>
    <w:rsid w:val="00113FAB"/>
    <w:rsid w:val="00115FE2"/>
    <w:rsid w:val="001161A9"/>
    <w:rsid w:val="0011642E"/>
    <w:rsid w:val="00120659"/>
    <w:rsid w:val="00121BFA"/>
    <w:rsid w:val="001220B7"/>
    <w:rsid w:val="00123311"/>
    <w:rsid w:val="0012352E"/>
    <w:rsid w:val="00123544"/>
    <w:rsid w:val="001242D6"/>
    <w:rsid w:val="00125485"/>
    <w:rsid w:val="0012696C"/>
    <w:rsid w:val="00126D8D"/>
    <w:rsid w:val="001306D9"/>
    <w:rsid w:val="00132C36"/>
    <w:rsid w:val="00132DCE"/>
    <w:rsid w:val="001331A9"/>
    <w:rsid w:val="00134108"/>
    <w:rsid w:val="00136213"/>
    <w:rsid w:val="00136283"/>
    <w:rsid w:val="00136C26"/>
    <w:rsid w:val="0013709A"/>
    <w:rsid w:val="0014195D"/>
    <w:rsid w:val="00142DB9"/>
    <w:rsid w:val="00143368"/>
    <w:rsid w:val="00143A18"/>
    <w:rsid w:val="00143B7B"/>
    <w:rsid w:val="001447CA"/>
    <w:rsid w:val="00144BF0"/>
    <w:rsid w:val="00144CD5"/>
    <w:rsid w:val="001459B2"/>
    <w:rsid w:val="0014687D"/>
    <w:rsid w:val="00146F21"/>
    <w:rsid w:val="00146FF8"/>
    <w:rsid w:val="001512E4"/>
    <w:rsid w:val="00152562"/>
    <w:rsid w:val="001529F0"/>
    <w:rsid w:val="001538E6"/>
    <w:rsid w:val="00156379"/>
    <w:rsid w:val="00157598"/>
    <w:rsid w:val="00161A2B"/>
    <w:rsid w:val="0016262F"/>
    <w:rsid w:val="00165734"/>
    <w:rsid w:val="00166463"/>
    <w:rsid w:val="00167351"/>
    <w:rsid w:val="001673AA"/>
    <w:rsid w:val="00167513"/>
    <w:rsid w:val="00167A0D"/>
    <w:rsid w:val="00167CF2"/>
    <w:rsid w:val="001714B7"/>
    <w:rsid w:val="00171980"/>
    <w:rsid w:val="00172416"/>
    <w:rsid w:val="00174C0C"/>
    <w:rsid w:val="00176891"/>
    <w:rsid w:val="00181564"/>
    <w:rsid w:val="00184DC5"/>
    <w:rsid w:val="00187A12"/>
    <w:rsid w:val="001903F1"/>
    <w:rsid w:val="00190773"/>
    <w:rsid w:val="00190A8A"/>
    <w:rsid w:val="0019244C"/>
    <w:rsid w:val="0019329C"/>
    <w:rsid w:val="001935BA"/>
    <w:rsid w:val="00193FDB"/>
    <w:rsid w:val="00194555"/>
    <w:rsid w:val="00195B21"/>
    <w:rsid w:val="001A06D0"/>
    <w:rsid w:val="001A0F6F"/>
    <w:rsid w:val="001A22F2"/>
    <w:rsid w:val="001A33C1"/>
    <w:rsid w:val="001A545C"/>
    <w:rsid w:val="001A6412"/>
    <w:rsid w:val="001A6CFB"/>
    <w:rsid w:val="001A7447"/>
    <w:rsid w:val="001B022E"/>
    <w:rsid w:val="001B080A"/>
    <w:rsid w:val="001B116A"/>
    <w:rsid w:val="001B3686"/>
    <w:rsid w:val="001B3C54"/>
    <w:rsid w:val="001B5096"/>
    <w:rsid w:val="001B782A"/>
    <w:rsid w:val="001B7BD9"/>
    <w:rsid w:val="001C2B1D"/>
    <w:rsid w:val="001C7B64"/>
    <w:rsid w:val="001C7CCA"/>
    <w:rsid w:val="001D0198"/>
    <w:rsid w:val="001D01A3"/>
    <w:rsid w:val="001D2BEC"/>
    <w:rsid w:val="001D2C79"/>
    <w:rsid w:val="001D3D8B"/>
    <w:rsid w:val="001D3DD4"/>
    <w:rsid w:val="001D4B33"/>
    <w:rsid w:val="001D5134"/>
    <w:rsid w:val="001D532C"/>
    <w:rsid w:val="001E0E3F"/>
    <w:rsid w:val="001E1B0C"/>
    <w:rsid w:val="001E47F4"/>
    <w:rsid w:val="001E6A66"/>
    <w:rsid w:val="001E6C84"/>
    <w:rsid w:val="001E70DF"/>
    <w:rsid w:val="001E7648"/>
    <w:rsid w:val="001E7DC6"/>
    <w:rsid w:val="001F196F"/>
    <w:rsid w:val="001F339D"/>
    <w:rsid w:val="001F397A"/>
    <w:rsid w:val="001F3F72"/>
    <w:rsid w:val="001F4549"/>
    <w:rsid w:val="001F4AC7"/>
    <w:rsid w:val="001F603D"/>
    <w:rsid w:val="001F63D9"/>
    <w:rsid w:val="001F7E8B"/>
    <w:rsid w:val="002006C6"/>
    <w:rsid w:val="00201A05"/>
    <w:rsid w:val="00203A01"/>
    <w:rsid w:val="0020427F"/>
    <w:rsid w:val="00206003"/>
    <w:rsid w:val="00207CDA"/>
    <w:rsid w:val="002101DE"/>
    <w:rsid w:val="002106E9"/>
    <w:rsid w:val="00211811"/>
    <w:rsid w:val="00212D8A"/>
    <w:rsid w:val="0021355A"/>
    <w:rsid w:val="00215FF6"/>
    <w:rsid w:val="00216003"/>
    <w:rsid w:val="00217943"/>
    <w:rsid w:val="002205C4"/>
    <w:rsid w:val="00220E39"/>
    <w:rsid w:val="0022316E"/>
    <w:rsid w:val="00225060"/>
    <w:rsid w:val="0022513B"/>
    <w:rsid w:val="0022671E"/>
    <w:rsid w:val="002305A7"/>
    <w:rsid w:val="00231C73"/>
    <w:rsid w:val="00232C22"/>
    <w:rsid w:val="00234C40"/>
    <w:rsid w:val="0024141B"/>
    <w:rsid w:val="00241B84"/>
    <w:rsid w:val="00242B2A"/>
    <w:rsid w:val="002435D1"/>
    <w:rsid w:val="00243605"/>
    <w:rsid w:val="002436AA"/>
    <w:rsid w:val="00246F8C"/>
    <w:rsid w:val="00251C76"/>
    <w:rsid w:val="00251EC3"/>
    <w:rsid w:val="00252FB4"/>
    <w:rsid w:val="00253EB4"/>
    <w:rsid w:val="00254EA1"/>
    <w:rsid w:val="0025568B"/>
    <w:rsid w:val="0026106C"/>
    <w:rsid w:val="00261649"/>
    <w:rsid w:val="00261CB5"/>
    <w:rsid w:val="0026216D"/>
    <w:rsid w:val="00262991"/>
    <w:rsid w:val="00262F6D"/>
    <w:rsid w:val="002631EE"/>
    <w:rsid w:val="002649B5"/>
    <w:rsid w:val="00265027"/>
    <w:rsid w:val="00265079"/>
    <w:rsid w:val="0026511B"/>
    <w:rsid w:val="002674AA"/>
    <w:rsid w:val="00270522"/>
    <w:rsid w:val="00270C35"/>
    <w:rsid w:val="00272A01"/>
    <w:rsid w:val="002740B8"/>
    <w:rsid w:val="00275F24"/>
    <w:rsid w:val="002760C0"/>
    <w:rsid w:val="002809D9"/>
    <w:rsid w:val="002817B4"/>
    <w:rsid w:val="00282DB3"/>
    <w:rsid w:val="002846D2"/>
    <w:rsid w:val="00284EB4"/>
    <w:rsid w:val="00286430"/>
    <w:rsid w:val="00286D58"/>
    <w:rsid w:val="0028744E"/>
    <w:rsid w:val="00287B34"/>
    <w:rsid w:val="00290604"/>
    <w:rsid w:val="00290A4C"/>
    <w:rsid w:val="00291EF9"/>
    <w:rsid w:val="0029267E"/>
    <w:rsid w:val="00294378"/>
    <w:rsid w:val="00295F18"/>
    <w:rsid w:val="0029714D"/>
    <w:rsid w:val="0029773D"/>
    <w:rsid w:val="00297F67"/>
    <w:rsid w:val="002A2283"/>
    <w:rsid w:val="002A239F"/>
    <w:rsid w:val="002A366C"/>
    <w:rsid w:val="002A398A"/>
    <w:rsid w:val="002A71A3"/>
    <w:rsid w:val="002A7DB4"/>
    <w:rsid w:val="002B028D"/>
    <w:rsid w:val="002B2831"/>
    <w:rsid w:val="002B3876"/>
    <w:rsid w:val="002B5838"/>
    <w:rsid w:val="002B6C21"/>
    <w:rsid w:val="002B7C7D"/>
    <w:rsid w:val="002C30A3"/>
    <w:rsid w:val="002C3382"/>
    <w:rsid w:val="002C413A"/>
    <w:rsid w:val="002C68DF"/>
    <w:rsid w:val="002C70AC"/>
    <w:rsid w:val="002D134D"/>
    <w:rsid w:val="002D1625"/>
    <w:rsid w:val="002D1733"/>
    <w:rsid w:val="002D22ED"/>
    <w:rsid w:val="002D2748"/>
    <w:rsid w:val="002D30C9"/>
    <w:rsid w:val="002D44BE"/>
    <w:rsid w:val="002D48E3"/>
    <w:rsid w:val="002D6574"/>
    <w:rsid w:val="002D6B35"/>
    <w:rsid w:val="002D76B1"/>
    <w:rsid w:val="002D78FF"/>
    <w:rsid w:val="002E18FE"/>
    <w:rsid w:val="002E2FE4"/>
    <w:rsid w:val="002E4CDB"/>
    <w:rsid w:val="002E5309"/>
    <w:rsid w:val="002E6D55"/>
    <w:rsid w:val="002E7444"/>
    <w:rsid w:val="002E76AE"/>
    <w:rsid w:val="002E7D0B"/>
    <w:rsid w:val="002F0469"/>
    <w:rsid w:val="002F054E"/>
    <w:rsid w:val="002F1F37"/>
    <w:rsid w:val="002F2B6C"/>
    <w:rsid w:val="002F2B72"/>
    <w:rsid w:val="002F34CC"/>
    <w:rsid w:val="002F3DE8"/>
    <w:rsid w:val="002F45F6"/>
    <w:rsid w:val="00304021"/>
    <w:rsid w:val="003061F0"/>
    <w:rsid w:val="003071AF"/>
    <w:rsid w:val="003071D7"/>
    <w:rsid w:val="0031042E"/>
    <w:rsid w:val="00312310"/>
    <w:rsid w:val="0031697A"/>
    <w:rsid w:val="00316C61"/>
    <w:rsid w:val="0031706E"/>
    <w:rsid w:val="00317959"/>
    <w:rsid w:val="00317D30"/>
    <w:rsid w:val="00320DE2"/>
    <w:rsid w:val="0032386C"/>
    <w:rsid w:val="003253E8"/>
    <w:rsid w:val="00325416"/>
    <w:rsid w:val="00325D44"/>
    <w:rsid w:val="00326710"/>
    <w:rsid w:val="00327960"/>
    <w:rsid w:val="00327DD8"/>
    <w:rsid w:val="003319D9"/>
    <w:rsid w:val="003322D0"/>
    <w:rsid w:val="00332A39"/>
    <w:rsid w:val="00332D0F"/>
    <w:rsid w:val="0033443A"/>
    <w:rsid w:val="0033477B"/>
    <w:rsid w:val="00334BE8"/>
    <w:rsid w:val="0033520C"/>
    <w:rsid w:val="00335418"/>
    <w:rsid w:val="003369DF"/>
    <w:rsid w:val="00336E5A"/>
    <w:rsid w:val="00337177"/>
    <w:rsid w:val="00337300"/>
    <w:rsid w:val="00337504"/>
    <w:rsid w:val="003407A6"/>
    <w:rsid w:val="00342675"/>
    <w:rsid w:val="00342779"/>
    <w:rsid w:val="00342CAE"/>
    <w:rsid w:val="00343007"/>
    <w:rsid w:val="00344586"/>
    <w:rsid w:val="003459C0"/>
    <w:rsid w:val="003504E4"/>
    <w:rsid w:val="00352761"/>
    <w:rsid w:val="00352966"/>
    <w:rsid w:val="00353F93"/>
    <w:rsid w:val="003541F7"/>
    <w:rsid w:val="00355948"/>
    <w:rsid w:val="00355ED2"/>
    <w:rsid w:val="00355FC8"/>
    <w:rsid w:val="00356A6A"/>
    <w:rsid w:val="00363B49"/>
    <w:rsid w:val="00364911"/>
    <w:rsid w:val="003662E0"/>
    <w:rsid w:val="00367BDC"/>
    <w:rsid w:val="00370609"/>
    <w:rsid w:val="00370868"/>
    <w:rsid w:val="00372D61"/>
    <w:rsid w:val="00374FA8"/>
    <w:rsid w:val="00375ACC"/>
    <w:rsid w:val="003760C2"/>
    <w:rsid w:val="003761BA"/>
    <w:rsid w:val="003831A3"/>
    <w:rsid w:val="003834CB"/>
    <w:rsid w:val="00385075"/>
    <w:rsid w:val="00385666"/>
    <w:rsid w:val="00386543"/>
    <w:rsid w:val="00386AB0"/>
    <w:rsid w:val="00390827"/>
    <w:rsid w:val="00390CB4"/>
    <w:rsid w:val="00394AF5"/>
    <w:rsid w:val="00394C84"/>
    <w:rsid w:val="003958E1"/>
    <w:rsid w:val="00396FE9"/>
    <w:rsid w:val="0039780B"/>
    <w:rsid w:val="003A0F3A"/>
    <w:rsid w:val="003A0F91"/>
    <w:rsid w:val="003A1003"/>
    <w:rsid w:val="003A1243"/>
    <w:rsid w:val="003A1922"/>
    <w:rsid w:val="003A1CF9"/>
    <w:rsid w:val="003A230A"/>
    <w:rsid w:val="003A2846"/>
    <w:rsid w:val="003A66D2"/>
    <w:rsid w:val="003A7BA7"/>
    <w:rsid w:val="003B0E7B"/>
    <w:rsid w:val="003B1A52"/>
    <w:rsid w:val="003B1B5A"/>
    <w:rsid w:val="003B1E25"/>
    <w:rsid w:val="003B20B4"/>
    <w:rsid w:val="003B2EC9"/>
    <w:rsid w:val="003B2FF4"/>
    <w:rsid w:val="003B364A"/>
    <w:rsid w:val="003B4C2D"/>
    <w:rsid w:val="003B616B"/>
    <w:rsid w:val="003B6CA5"/>
    <w:rsid w:val="003B7903"/>
    <w:rsid w:val="003C4595"/>
    <w:rsid w:val="003C4BF9"/>
    <w:rsid w:val="003C5568"/>
    <w:rsid w:val="003C58DC"/>
    <w:rsid w:val="003C5CB4"/>
    <w:rsid w:val="003D008F"/>
    <w:rsid w:val="003D183E"/>
    <w:rsid w:val="003D2974"/>
    <w:rsid w:val="003D3DAD"/>
    <w:rsid w:val="003D441D"/>
    <w:rsid w:val="003D453B"/>
    <w:rsid w:val="003D53C6"/>
    <w:rsid w:val="003D6DB7"/>
    <w:rsid w:val="003E042D"/>
    <w:rsid w:val="003E0FFA"/>
    <w:rsid w:val="003E168F"/>
    <w:rsid w:val="003E2E07"/>
    <w:rsid w:val="003E5A03"/>
    <w:rsid w:val="003E5DD2"/>
    <w:rsid w:val="003E6987"/>
    <w:rsid w:val="003F0E93"/>
    <w:rsid w:val="003F54CD"/>
    <w:rsid w:val="003F5921"/>
    <w:rsid w:val="003F7413"/>
    <w:rsid w:val="00400301"/>
    <w:rsid w:val="00401017"/>
    <w:rsid w:val="00401E07"/>
    <w:rsid w:val="004020FD"/>
    <w:rsid w:val="004051C2"/>
    <w:rsid w:val="0040676E"/>
    <w:rsid w:val="00407EE8"/>
    <w:rsid w:val="00410577"/>
    <w:rsid w:val="004114D1"/>
    <w:rsid w:val="00414148"/>
    <w:rsid w:val="004144B6"/>
    <w:rsid w:val="004145F5"/>
    <w:rsid w:val="00414BF4"/>
    <w:rsid w:val="00415738"/>
    <w:rsid w:val="00415C3D"/>
    <w:rsid w:val="0041739D"/>
    <w:rsid w:val="004173BB"/>
    <w:rsid w:val="0042013F"/>
    <w:rsid w:val="00420A8F"/>
    <w:rsid w:val="00421C51"/>
    <w:rsid w:val="00421C94"/>
    <w:rsid w:val="00426642"/>
    <w:rsid w:val="00427815"/>
    <w:rsid w:val="00427CFD"/>
    <w:rsid w:val="0043232A"/>
    <w:rsid w:val="00432570"/>
    <w:rsid w:val="0043260A"/>
    <w:rsid w:val="00432EB9"/>
    <w:rsid w:val="004346E1"/>
    <w:rsid w:val="00435A18"/>
    <w:rsid w:val="00437F38"/>
    <w:rsid w:val="0044012C"/>
    <w:rsid w:val="00441090"/>
    <w:rsid w:val="0044181A"/>
    <w:rsid w:val="00442240"/>
    <w:rsid w:val="0044254A"/>
    <w:rsid w:val="00443A57"/>
    <w:rsid w:val="00443AFE"/>
    <w:rsid w:val="004454D4"/>
    <w:rsid w:val="0045116D"/>
    <w:rsid w:val="00451377"/>
    <w:rsid w:val="00451BDB"/>
    <w:rsid w:val="00451CDC"/>
    <w:rsid w:val="0045220B"/>
    <w:rsid w:val="00452F32"/>
    <w:rsid w:val="00453159"/>
    <w:rsid w:val="00453D51"/>
    <w:rsid w:val="00455412"/>
    <w:rsid w:val="00456260"/>
    <w:rsid w:val="00456A15"/>
    <w:rsid w:val="00457336"/>
    <w:rsid w:val="004574EE"/>
    <w:rsid w:val="0045788F"/>
    <w:rsid w:val="0046056F"/>
    <w:rsid w:val="00461424"/>
    <w:rsid w:val="0046162C"/>
    <w:rsid w:val="0046369A"/>
    <w:rsid w:val="00467C3F"/>
    <w:rsid w:val="004701E8"/>
    <w:rsid w:val="0047559F"/>
    <w:rsid w:val="00475C87"/>
    <w:rsid w:val="004773AE"/>
    <w:rsid w:val="00477A10"/>
    <w:rsid w:val="004801D2"/>
    <w:rsid w:val="00481AFD"/>
    <w:rsid w:val="00481C1B"/>
    <w:rsid w:val="00482CC3"/>
    <w:rsid w:val="00484C1E"/>
    <w:rsid w:val="004854EA"/>
    <w:rsid w:val="004856E5"/>
    <w:rsid w:val="00486FD5"/>
    <w:rsid w:val="00487E8A"/>
    <w:rsid w:val="004911ED"/>
    <w:rsid w:val="00493345"/>
    <w:rsid w:val="00493940"/>
    <w:rsid w:val="0049399F"/>
    <w:rsid w:val="00494CBA"/>
    <w:rsid w:val="00494D11"/>
    <w:rsid w:val="0049537A"/>
    <w:rsid w:val="00496D32"/>
    <w:rsid w:val="00497976"/>
    <w:rsid w:val="004A04C9"/>
    <w:rsid w:val="004A078D"/>
    <w:rsid w:val="004A0975"/>
    <w:rsid w:val="004A2B70"/>
    <w:rsid w:val="004A3951"/>
    <w:rsid w:val="004A3B43"/>
    <w:rsid w:val="004A4772"/>
    <w:rsid w:val="004A556F"/>
    <w:rsid w:val="004A6E40"/>
    <w:rsid w:val="004B14FC"/>
    <w:rsid w:val="004B3146"/>
    <w:rsid w:val="004B4B15"/>
    <w:rsid w:val="004B5B50"/>
    <w:rsid w:val="004B6111"/>
    <w:rsid w:val="004B71B8"/>
    <w:rsid w:val="004C0C6E"/>
    <w:rsid w:val="004C0F0B"/>
    <w:rsid w:val="004C51BC"/>
    <w:rsid w:val="004C5671"/>
    <w:rsid w:val="004C64E5"/>
    <w:rsid w:val="004C7D2E"/>
    <w:rsid w:val="004D0449"/>
    <w:rsid w:val="004D053A"/>
    <w:rsid w:val="004D09AC"/>
    <w:rsid w:val="004D1717"/>
    <w:rsid w:val="004D1726"/>
    <w:rsid w:val="004D2809"/>
    <w:rsid w:val="004D4B4B"/>
    <w:rsid w:val="004D5154"/>
    <w:rsid w:val="004D5ABB"/>
    <w:rsid w:val="004D5EC6"/>
    <w:rsid w:val="004D5F4C"/>
    <w:rsid w:val="004D611F"/>
    <w:rsid w:val="004D63D4"/>
    <w:rsid w:val="004D7012"/>
    <w:rsid w:val="004D7374"/>
    <w:rsid w:val="004D73C1"/>
    <w:rsid w:val="004E00DE"/>
    <w:rsid w:val="004E1613"/>
    <w:rsid w:val="004E1C9D"/>
    <w:rsid w:val="004E1DC6"/>
    <w:rsid w:val="004E24C8"/>
    <w:rsid w:val="004E316C"/>
    <w:rsid w:val="004E373A"/>
    <w:rsid w:val="004E4D98"/>
    <w:rsid w:val="004E6013"/>
    <w:rsid w:val="004E6DFB"/>
    <w:rsid w:val="004F02EE"/>
    <w:rsid w:val="004F0C1E"/>
    <w:rsid w:val="004F36CE"/>
    <w:rsid w:val="004F5ADD"/>
    <w:rsid w:val="004F69EC"/>
    <w:rsid w:val="004F7326"/>
    <w:rsid w:val="004F75B2"/>
    <w:rsid w:val="004F7DE6"/>
    <w:rsid w:val="004F7E4C"/>
    <w:rsid w:val="004F7F52"/>
    <w:rsid w:val="00503197"/>
    <w:rsid w:val="00504AA6"/>
    <w:rsid w:val="00507392"/>
    <w:rsid w:val="00507BDB"/>
    <w:rsid w:val="00510085"/>
    <w:rsid w:val="005106BA"/>
    <w:rsid w:val="0051079F"/>
    <w:rsid w:val="005111F3"/>
    <w:rsid w:val="005117CD"/>
    <w:rsid w:val="00512272"/>
    <w:rsid w:val="0051305F"/>
    <w:rsid w:val="0051669D"/>
    <w:rsid w:val="00516D1F"/>
    <w:rsid w:val="00516E3F"/>
    <w:rsid w:val="005170A0"/>
    <w:rsid w:val="005171BE"/>
    <w:rsid w:val="0051768B"/>
    <w:rsid w:val="005203EC"/>
    <w:rsid w:val="00521051"/>
    <w:rsid w:val="00521317"/>
    <w:rsid w:val="005219B7"/>
    <w:rsid w:val="005225BE"/>
    <w:rsid w:val="00522C3D"/>
    <w:rsid w:val="00522D8A"/>
    <w:rsid w:val="005242D5"/>
    <w:rsid w:val="00526908"/>
    <w:rsid w:val="0052797C"/>
    <w:rsid w:val="00532F9C"/>
    <w:rsid w:val="0053317F"/>
    <w:rsid w:val="00534D1C"/>
    <w:rsid w:val="00535329"/>
    <w:rsid w:val="005360C0"/>
    <w:rsid w:val="00536C02"/>
    <w:rsid w:val="005409B3"/>
    <w:rsid w:val="0054136B"/>
    <w:rsid w:val="005414EA"/>
    <w:rsid w:val="00542866"/>
    <w:rsid w:val="00542B3C"/>
    <w:rsid w:val="00543F3F"/>
    <w:rsid w:val="005440E7"/>
    <w:rsid w:val="0054426A"/>
    <w:rsid w:val="00544859"/>
    <w:rsid w:val="00545FC9"/>
    <w:rsid w:val="00546BDB"/>
    <w:rsid w:val="005475E9"/>
    <w:rsid w:val="0055092E"/>
    <w:rsid w:val="0055278F"/>
    <w:rsid w:val="005529B0"/>
    <w:rsid w:val="005543B5"/>
    <w:rsid w:val="00555E6F"/>
    <w:rsid w:val="005567B6"/>
    <w:rsid w:val="00560A51"/>
    <w:rsid w:val="0056152E"/>
    <w:rsid w:val="00561B75"/>
    <w:rsid w:val="00562B1B"/>
    <w:rsid w:val="00564430"/>
    <w:rsid w:val="00565566"/>
    <w:rsid w:val="00565BE0"/>
    <w:rsid w:val="0056709B"/>
    <w:rsid w:val="005678B4"/>
    <w:rsid w:val="005720B0"/>
    <w:rsid w:val="00572449"/>
    <w:rsid w:val="00573506"/>
    <w:rsid w:val="00573B76"/>
    <w:rsid w:val="00573D38"/>
    <w:rsid w:val="00574D60"/>
    <w:rsid w:val="005757F2"/>
    <w:rsid w:val="00575E3E"/>
    <w:rsid w:val="00577483"/>
    <w:rsid w:val="005778C5"/>
    <w:rsid w:val="00577CA6"/>
    <w:rsid w:val="00577DDA"/>
    <w:rsid w:val="005823DC"/>
    <w:rsid w:val="00582C0C"/>
    <w:rsid w:val="00582C19"/>
    <w:rsid w:val="00582D78"/>
    <w:rsid w:val="005830A4"/>
    <w:rsid w:val="0058310F"/>
    <w:rsid w:val="005832BC"/>
    <w:rsid w:val="00583B92"/>
    <w:rsid w:val="00584702"/>
    <w:rsid w:val="0058551D"/>
    <w:rsid w:val="00585AED"/>
    <w:rsid w:val="00586BEE"/>
    <w:rsid w:val="0058706A"/>
    <w:rsid w:val="005870E7"/>
    <w:rsid w:val="00591458"/>
    <w:rsid w:val="00592472"/>
    <w:rsid w:val="0059284D"/>
    <w:rsid w:val="0059374C"/>
    <w:rsid w:val="00593EC5"/>
    <w:rsid w:val="00594971"/>
    <w:rsid w:val="00594B3C"/>
    <w:rsid w:val="0059591A"/>
    <w:rsid w:val="00596190"/>
    <w:rsid w:val="0059671B"/>
    <w:rsid w:val="00596D43"/>
    <w:rsid w:val="0059752E"/>
    <w:rsid w:val="00597B29"/>
    <w:rsid w:val="005A0928"/>
    <w:rsid w:val="005A0CEC"/>
    <w:rsid w:val="005A22B9"/>
    <w:rsid w:val="005A2CAA"/>
    <w:rsid w:val="005A3307"/>
    <w:rsid w:val="005A41B1"/>
    <w:rsid w:val="005A42D1"/>
    <w:rsid w:val="005A4328"/>
    <w:rsid w:val="005A45C9"/>
    <w:rsid w:val="005A65F4"/>
    <w:rsid w:val="005B0004"/>
    <w:rsid w:val="005B06E3"/>
    <w:rsid w:val="005B09BD"/>
    <w:rsid w:val="005B0C37"/>
    <w:rsid w:val="005B0D5F"/>
    <w:rsid w:val="005B16AA"/>
    <w:rsid w:val="005B1705"/>
    <w:rsid w:val="005B3AFC"/>
    <w:rsid w:val="005B424D"/>
    <w:rsid w:val="005B431A"/>
    <w:rsid w:val="005B4F23"/>
    <w:rsid w:val="005C0034"/>
    <w:rsid w:val="005C2C9F"/>
    <w:rsid w:val="005C340D"/>
    <w:rsid w:val="005C463D"/>
    <w:rsid w:val="005C5066"/>
    <w:rsid w:val="005C5ECD"/>
    <w:rsid w:val="005D1525"/>
    <w:rsid w:val="005D17B3"/>
    <w:rsid w:val="005D2073"/>
    <w:rsid w:val="005D36D9"/>
    <w:rsid w:val="005D3B3E"/>
    <w:rsid w:val="005D41C0"/>
    <w:rsid w:val="005D6BED"/>
    <w:rsid w:val="005D6D24"/>
    <w:rsid w:val="005D77C1"/>
    <w:rsid w:val="005E04F6"/>
    <w:rsid w:val="005E1801"/>
    <w:rsid w:val="005E1DF3"/>
    <w:rsid w:val="005E50C2"/>
    <w:rsid w:val="005E6863"/>
    <w:rsid w:val="005E7476"/>
    <w:rsid w:val="005F0D85"/>
    <w:rsid w:val="005F3849"/>
    <w:rsid w:val="005F41AD"/>
    <w:rsid w:val="005F5C21"/>
    <w:rsid w:val="005F5D97"/>
    <w:rsid w:val="005F637B"/>
    <w:rsid w:val="005F66BF"/>
    <w:rsid w:val="005F6AF6"/>
    <w:rsid w:val="00600D47"/>
    <w:rsid w:val="00601E0C"/>
    <w:rsid w:val="0060230B"/>
    <w:rsid w:val="00604112"/>
    <w:rsid w:val="0060415B"/>
    <w:rsid w:val="00604857"/>
    <w:rsid w:val="0060542E"/>
    <w:rsid w:val="006063EE"/>
    <w:rsid w:val="00610551"/>
    <w:rsid w:val="006113F2"/>
    <w:rsid w:val="00611526"/>
    <w:rsid w:val="00611C8E"/>
    <w:rsid w:val="006123D4"/>
    <w:rsid w:val="00612890"/>
    <w:rsid w:val="006135C6"/>
    <w:rsid w:val="006140D3"/>
    <w:rsid w:val="00616306"/>
    <w:rsid w:val="00621CAB"/>
    <w:rsid w:val="0062205E"/>
    <w:rsid w:val="00622B20"/>
    <w:rsid w:val="00622B25"/>
    <w:rsid w:val="006233B8"/>
    <w:rsid w:val="006233F6"/>
    <w:rsid w:val="006234AA"/>
    <w:rsid w:val="006250A3"/>
    <w:rsid w:val="0062526B"/>
    <w:rsid w:val="0062752D"/>
    <w:rsid w:val="00627B93"/>
    <w:rsid w:val="00627E14"/>
    <w:rsid w:val="006300AA"/>
    <w:rsid w:val="0063036F"/>
    <w:rsid w:val="00630D23"/>
    <w:rsid w:val="006319D6"/>
    <w:rsid w:val="006336FC"/>
    <w:rsid w:val="00635280"/>
    <w:rsid w:val="0063577B"/>
    <w:rsid w:val="00636206"/>
    <w:rsid w:val="0063732A"/>
    <w:rsid w:val="00637841"/>
    <w:rsid w:val="00637980"/>
    <w:rsid w:val="00640ABF"/>
    <w:rsid w:val="00641086"/>
    <w:rsid w:val="00641EE0"/>
    <w:rsid w:val="0064273B"/>
    <w:rsid w:val="00643D5C"/>
    <w:rsid w:val="00644B6E"/>
    <w:rsid w:val="00644FEA"/>
    <w:rsid w:val="00646515"/>
    <w:rsid w:val="00647632"/>
    <w:rsid w:val="006505FD"/>
    <w:rsid w:val="006514C0"/>
    <w:rsid w:val="0065201F"/>
    <w:rsid w:val="00652772"/>
    <w:rsid w:val="00653B99"/>
    <w:rsid w:val="00654C27"/>
    <w:rsid w:val="00655614"/>
    <w:rsid w:val="006561FD"/>
    <w:rsid w:val="00656A80"/>
    <w:rsid w:val="0065739F"/>
    <w:rsid w:val="006619A3"/>
    <w:rsid w:val="00661E77"/>
    <w:rsid w:val="00662E74"/>
    <w:rsid w:val="00664D72"/>
    <w:rsid w:val="00664E8C"/>
    <w:rsid w:val="006660EB"/>
    <w:rsid w:val="006675F9"/>
    <w:rsid w:val="00667F9C"/>
    <w:rsid w:val="00670959"/>
    <w:rsid w:val="00670BB5"/>
    <w:rsid w:val="00670C8D"/>
    <w:rsid w:val="00671151"/>
    <w:rsid w:val="00671167"/>
    <w:rsid w:val="00671879"/>
    <w:rsid w:val="00672396"/>
    <w:rsid w:val="00673716"/>
    <w:rsid w:val="00673816"/>
    <w:rsid w:val="00673976"/>
    <w:rsid w:val="0067553A"/>
    <w:rsid w:val="006805B5"/>
    <w:rsid w:val="0068231E"/>
    <w:rsid w:val="006831F2"/>
    <w:rsid w:val="006843ED"/>
    <w:rsid w:val="00684FFB"/>
    <w:rsid w:val="0068573A"/>
    <w:rsid w:val="00686B32"/>
    <w:rsid w:val="00687CF2"/>
    <w:rsid w:val="00692842"/>
    <w:rsid w:val="006938F3"/>
    <w:rsid w:val="006957AE"/>
    <w:rsid w:val="0069658A"/>
    <w:rsid w:val="006973FA"/>
    <w:rsid w:val="006A2875"/>
    <w:rsid w:val="006A58BE"/>
    <w:rsid w:val="006A67B2"/>
    <w:rsid w:val="006A7817"/>
    <w:rsid w:val="006B05A7"/>
    <w:rsid w:val="006B0A30"/>
    <w:rsid w:val="006B103B"/>
    <w:rsid w:val="006B2113"/>
    <w:rsid w:val="006B2E92"/>
    <w:rsid w:val="006B3242"/>
    <w:rsid w:val="006B3410"/>
    <w:rsid w:val="006B39D3"/>
    <w:rsid w:val="006B3DA9"/>
    <w:rsid w:val="006B4EA3"/>
    <w:rsid w:val="006B7138"/>
    <w:rsid w:val="006C0E3F"/>
    <w:rsid w:val="006C19D6"/>
    <w:rsid w:val="006C1E55"/>
    <w:rsid w:val="006C3C35"/>
    <w:rsid w:val="006C3FF4"/>
    <w:rsid w:val="006C4FCF"/>
    <w:rsid w:val="006C5E7E"/>
    <w:rsid w:val="006C612B"/>
    <w:rsid w:val="006C7158"/>
    <w:rsid w:val="006D0EEE"/>
    <w:rsid w:val="006D115B"/>
    <w:rsid w:val="006D11B0"/>
    <w:rsid w:val="006D1B22"/>
    <w:rsid w:val="006D3775"/>
    <w:rsid w:val="006D41FA"/>
    <w:rsid w:val="006D4685"/>
    <w:rsid w:val="006D5A84"/>
    <w:rsid w:val="006D5AD2"/>
    <w:rsid w:val="006D5BC8"/>
    <w:rsid w:val="006D6144"/>
    <w:rsid w:val="006D719D"/>
    <w:rsid w:val="006D7DBD"/>
    <w:rsid w:val="006E36CF"/>
    <w:rsid w:val="006E58A3"/>
    <w:rsid w:val="006E5EB4"/>
    <w:rsid w:val="006E6882"/>
    <w:rsid w:val="006E7872"/>
    <w:rsid w:val="006E7D83"/>
    <w:rsid w:val="006F026A"/>
    <w:rsid w:val="006F0687"/>
    <w:rsid w:val="006F1BD7"/>
    <w:rsid w:val="006F3517"/>
    <w:rsid w:val="006F3C38"/>
    <w:rsid w:val="006F4086"/>
    <w:rsid w:val="006F4421"/>
    <w:rsid w:val="006F5374"/>
    <w:rsid w:val="006F5CA7"/>
    <w:rsid w:val="006F5D91"/>
    <w:rsid w:val="006F7136"/>
    <w:rsid w:val="007006FE"/>
    <w:rsid w:val="007043F6"/>
    <w:rsid w:val="0070629E"/>
    <w:rsid w:val="00706304"/>
    <w:rsid w:val="00706E74"/>
    <w:rsid w:val="00710531"/>
    <w:rsid w:val="00711BCF"/>
    <w:rsid w:val="00713553"/>
    <w:rsid w:val="00714A6B"/>
    <w:rsid w:val="007157D4"/>
    <w:rsid w:val="00716166"/>
    <w:rsid w:val="00717B76"/>
    <w:rsid w:val="00720890"/>
    <w:rsid w:val="00720E4C"/>
    <w:rsid w:val="007235C5"/>
    <w:rsid w:val="00724982"/>
    <w:rsid w:val="0072517C"/>
    <w:rsid w:val="00726439"/>
    <w:rsid w:val="00730752"/>
    <w:rsid w:val="007313EC"/>
    <w:rsid w:val="007329F1"/>
    <w:rsid w:val="00733324"/>
    <w:rsid w:val="00733F9C"/>
    <w:rsid w:val="0073471A"/>
    <w:rsid w:val="00734E77"/>
    <w:rsid w:val="007411F8"/>
    <w:rsid w:val="00742BB9"/>
    <w:rsid w:val="00743B21"/>
    <w:rsid w:val="00743C4A"/>
    <w:rsid w:val="00744883"/>
    <w:rsid w:val="00744F1A"/>
    <w:rsid w:val="00751309"/>
    <w:rsid w:val="00752B6F"/>
    <w:rsid w:val="00752D39"/>
    <w:rsid w:val="00752D5A"/>
    <w:rsid w:val="0075313A"/>
    <w:rsid w:val="00753A05"/>
    <w:rsid w:val="007548B4"/>
    <w:rsid w:val="00754C6B"/>
    <w:rsid w:val="00757E44"/>
    <w:rsid w:val="00761F8C"/>
    <w:rsid w:val="00762DAA"/>
    <w:rsid w:val="00764378"/>
    <w:rsid w:val="00766B41"/>
    <w:rsid w:val="00771413"/>
    <w:rsid w:val="00772F46"/>
    <w:rsid w:val="007752F1"/>
    <w:rsid w:val="007766EB"/>
    <w:rsid w:val="0078190A"/>
    <w:rsid w:val="00782284"/>
    <w:rsid w:val="00783A43"/>
    <w:rsid w:val="00783DB5"/>
    <w:rsid w:val="00784366"/>
    <w:rsid w:val="00786AFF"/>
    <w:rsid w:val="00787F0B"/>
    <w:rsid w:val="007944D0"/>
    <w:rsid w:val="00795515"/>
    <w:rsid w:val="007A0005"/>
    <w:rsid w:val="007A064E"/>
    <w:rsid w:val="007A13DC"/>
    <w:rsid w:val="007A1AB4"/>
    <w:rsid w:val="007A3659"/>
    <w:rsid w:val="007A3EEB"/>
    <w:rsid w:val="007A5E79"/>
    <w:rsid w:val="007B4BE9"/>
    <w:rsid w:val="007B65C0"/>
    <w:rsid w:val="007B6F8A"/>
    <w:rsid w:val="007B7E26"/>
    <w:rsid w:val="007C089C"/>
    <w:rsid w:val="007C213F"/>
    <w:rsid w:val="007C24F2"/>
    <w:rsid w:val="007C27FA"/>
    <w:rsid w:val="007C2C2B"/>
    <w:rsid w:val="007C3976"/>
    <w:rsid w:val="007C4C66"/>
    <w:rsid w:val="007C59BF"/>
    <w:rsid w:val="007C5CF8"/>
    <w:rsid w:val="007C6B2C"/>
    <w:rsid w:val="007C6D0B"/>
    <w:rsid w:val="007C79DC"/>
    <w:rsid w:val="007D0D8E"/>
    <w:rsid w:val="007D1762"/>
    <w:rsid w:val="007D435B"/>
    <w:rsid w:val="007D49B7"/>
    <w:rsid w:val="007D5CB4"/>
    <w:rsid w:val="007E0420"/>
    <w:rsid w:val="007E049D"/>
    <w:rsid w:val="007E1AB8"/>
    <w:rsid w:val="007E22C1"/>
    <w:rsid w:val="007E3D3D"/>
    <w:rsid w:val="007E409F"/>
    <w:rsid w:val="007E56CF"/>
    <w:rsid w:val="007E5B1B"/>
    <w:rsid w:val="007F0B5A"/>
    <w:rsid w:val="007F1F3F"/>
    <w:rsid w:val="007F243A"/>
    <w:rsid w:val="007F2770"/>
    <w:rsid w:val="007F2B4C"/>
    <w:rsid w:val="007F6A63"/>
    <w:rsid w:val="007F735A"/>
    <w:rsid w:val="007F776E"/>
    <w:rsid w:val="007F7AAF"/>
    <w:rsid w:val="00800826"/>
    <w:rsid w:val="00803001"/>
    <w:rsid w:val="00805CFB"/>
    <w:rsid w:val="0081042C"/>
    <w:rsid w:val="00811A6C"/>
    <w:rsid w:val="008122C4"/>
    <w:rsid w:val="0081327D"/>
    <w:rsid w:val="00813710"/>
    <w:rsid w:val="008168B2"/>
    <w:rsid w:val="00820374"/>
    <w:rsid w:val="00821076"/>
    <w:rsid w:val="00821391"/>
    <w:rsid w:val="008256AD"/>
    <w:rsid w:val="00826109"/>
    <w:rsid w:val="0082614B"/>
    <w:rsid w:val="00831117"/>
    <w:rsid w:val="00832F92"/>
    <w:rsid w:val="0083361D"/>
    <w:rsid w:val="0083558D"/>
    <w:rsid w:val="00836956"/>
    <w:rsid w:val="008402E8"/>
    <w:rsid w:val="008412B3"/>
    <w:rsid w:val="00841CFA"/>
    <w:rsid w:val="00842FC0"/>
    <w:rsid w:val="00846D4D"/>
    <w:rsid w:val="00846EDE"/>
    <w:rsid w:val="0084746E"/>
    <w:rsid w:val="00847CEC"/>
    <w:rsid w:val="00852EBA"/>
    <w:rsid w:val="00852FAE"/>
    <w:rsid w:val="00853E24"/>
    <w:rsid w:val="008540E8"/>
    <w:rsid w:val="00854280"/>
    <w:rsid w:val="00854395"/>
    <w:rsid w:val="008567EE"/>
    <w:rsid w:val="00856AE9"/>
    <w:rsid w:val="00861DC7"/>
    <w:rsid w:val="00866029"/>
    <w:rsid w:val="008666A7"/>
    <w:rsid w:val="00866733"/>
    <w:rsid w:val="008667B0"/>
    <w:rsid w:val="00866D8C"/>
    <w:rsid w:val="00867AB8"/>
    <w:rsid w:val="00871F22"/>
    <w:rsid w:val="00873270"/>
    <w:rsid w:val="0087426A"/>
    <w:rsid w:val="008777E9"/>
    <w:rsid w:val="008813B5"/>
    <w:rsid w:val="00881F14"/>
    <w:rsid w:val="00882DD6"/>
    <w:rsid w:val="0088349A"/>
    <w:rsid w:val="008848B7"/>
    <w:rsid w:val="00885E99"/>
    <w:rsid w:val="00890A76"/>
    <w:rsid w:val="00891F86"/>
    <w:rsid w:val="00892387"/>
    <w:rsid w:val="00893E84"/>
    <w:rsid w:val="00894B42"/>
    <w:rsid w:val="008971CC"/>
    <w:rsid w:val="008A13B7"/>
    <w:rsid w:val="008A18F4"/>
    <w:rsid w:val="008A1F37"/>
    <w:rsid w:val="008A2859"/>
    <w:rsid w:val="008A2BA0"/>
    <w:rsid w:val="008A3BA3"/>
    <w:rsid w:val="008A5655"/>
    <w:rsid w:val="008A6D9F"/>
    <w:rsid w:val="008A7554"/>
    <w:rsid w:val="008B014D"/>
    <w:rsid w:val="008B020D"/>
    <w:rsid w:val="008B0763"/>
    <w:rsid w:val="008B247C"/>
    <w:rsid w:val="008B377C"/>
    <w:rsid w:val="008B37E4"/>
    <w:rsid w:val="008B38B5"/>
    <w:rsid w:val="008B42D9"/>
    <w:rsid w:val="008B5265"/>
    <w:rsid w:val="008B620C"/>
    <w:rsid w:val="008B680F"/>
    <w:rsid w:val="008B7052"/>
    <w:rsid w:val="008B72FF"/>
    <w:rsid w:val="008C26F7"/>
    <w:rsid w:val="008C301D"/>
    <w:rsid w:val="008C65CE"/>
    <w:rsid w:val="008C6C5A"/>
    <w:rsid w:val="008C7266"/>
    <w:rsid w:val="008C736F"/>
    <w:rsid w:val="008D012A"/>
    <w:rsid w:val="008D12CD"/>
    <w:rsid w:val="008D1859"/>
    <w:rsid w:val="008D4309"/>
    <w:rsid w:val="008D4A7A"/>
    <w:rsid w:val="008D5BE1"/>
    <w:rsid w:val="008D5C01"/>
    <w:rsid w:val="008D60E3"/>
    <w:rsid w:val="008D7E05"/>
    <w:rsid w:val="008E21B0"/>
    <w:rsid w:val="008E3308"/>
    <w:rsid w:val="008E3CCA"/>
    <w:rsid w:val="008E4254"/>
    <w:rsid w:val="008E4B7E"/>
    <w:rsid w:val="008E743D"/>
    <w:rsid w:val="008F09BD"/>
    <w:rsid w:val="008F0C6F"/>
    <w:rsid w:val="008F0EBF"/>
    <w:rsid w:val="008F1A87"/>
    <w:rsid w:val="008F1B29"/>
    <w:rsid w:val="008F3A40"/>
    <w:rsid w:val="008F450D"/>
    <w:rsid w:val="008F4906"/>
    <w:rsid w:val="008F663A"/>
    <w:rsid w:val="008F7F92"/>
    <w:rsid w:val="00900A45"/>
    <w:rsid w:val="00902C82"/>
    <w:rsid w:val="009044AB"/>
    <w:rsid w:val="0090654E"/>
    <w:rsid w:val="00906F9A"/>
    <w:rsid w:val="009127A7"/>
    <w:rsid w:val="0091335B"/>
    <w:rsid w:val="00913415"/>
    <w:rsid w:val="00914758"/>
    <w:rsid w:val="00914E1C"/>
    <w:rsid w:val="00915AD2"/>
    <w:rsid w:val="00917AE9"/>
    <w:rsid w:val="00921CDA"/>
    <w:rsid w:val="00924BD4"/>
    <w:rsid w:val="00925460"/>
    <w:rsid w:val="009256F5"/>
    <w:rsid w:val="00926C86"/>
    <w:rsid w:val="0092725F"/>
    <w:rsid w:val="009274DB"/>
    <w:rsid w:val="00927666"/>
    <w:rsid w:val="00931C00"/>
    <w:rsid w:val="00934457"/>
    <w:rsid w:val="009345AE"/>
    <w:rsid w:val="0093575C"/>
    <w:rsid w:val="00935D5F"/>
    <w:rsid w:val="0094197F"/>
    <w:rsid w:val="00942A68"/>
    <w:rsid w:val="00942DCE"/>
    <w:rsid w:val="009437D7"/>
    <w:rsid w:val="009468BA"/>
    <w:rsid w:val="00946EE6"/>
    <w:rsid w:val="00950807"/>
    <w:rsid w:val="00952127"/>
    <w:rsid w:val="009529DB"/>
    <w:rsid w:val="00953083"/>
    <w:rsid w:val="0095369F"/>
    <w:rsid w:val="00953E6F"/>
    <w:rsid w:val="00954076"/>
    <w:rsid w:val="00954AF8"/>
    <w:rsid w:val="0095520E"/>
    <w:rsid w:val="00955D2A"/>
    <w:rsid w:val="00956A9C"/>
    <w:rsid w:val="009607D8"/>
    <w:rsid w:val="00961870"/>
    <w:rsid w:val="009618D3"/>
    <w:rsid w:val="00963D21"/>
    <w:rsid w:val="00967B8E"/>
    <w:rsid w:val="0097589C"/>
    <w:rsid w:val="009762AA"/>
    <w:rsid w:val="00976871"/>
    <w:rsid w:val="009777DD"/>
    <w:rsid w:val="00980768"/>
    <w:rsid w:val="009853FE"/>
    <w:rsid w:val="00985F11"/>
    <w:rsid w:val="00986108"/>
    <w:rsid w:val="009865F3"/>
    <w:rsid w:val="00986EC4"/>
    <w:rsid w:val="00987598"/>
    <w:rsid w:val="00991DA1"/>
    <w:rsid w:val="00992270"/>
    <w:rsid w:val="00992614"/>
    <w:rsid w:val="0099305F"/>
    <w:rsid w:val="00993EF4"/>
    <w:rsid w:val="00994D7A"/>
    <w:rsid w:val="00994E0C"/>
    <w:rsid w:val="00994E2F"/>
    <w:rsid w:val="0099503D"/>
    <w:rsid w:val="00995DE7"/>
    <w:rsid w:val="0099636F"/>
    <w:rsid w:val="0099798F"/>
    <w:rsid w:val="009979D2"/>
    <w:rsid w:val="009A01BD"/>
    <w:rsid w:val="009A11A5"/>
    <w:rsid w:val="009A19C1"/>
    <w:rsid w:val="009A1A2C"/>
    <w:rsid w:val="009A1A2E"/>
    <w:rsid w:val="009A1F3C"/>
    <w:rsid w:val="009A2694"/>
    <w:rsid w:val="009A2FA5"/>
    <w:rsid w:val="009A37BF"/>
    <w:rsid w:val="009A3941"/>
    <w:rsid w:val="009A39CA"/>
    <w:rsid w:val="009A3F14"/>
    <w:rsid w:val="009A4279"/>
    <w:rsid w:val="009A5C43"/>
    <w:rsid w:val="009A5DA5"/>
    <w:rsid w:val="009A7529"/>
    <w:rsid w:val="009A7567"/>
    <w:rsid w:val="009B075C"/>
    <w:rsid w:val="009B1FA9"/>
    <w:rsid w:val="009B59DF"/>
    <w:rsid w:val="009B61BB"/>
    <w:rsid w:val="009B7704"/>
    <w:rsid w:val="009C0388"/>
    <w:rsid w:val="009C1AA1"/>
    <w:rsid w:val="009C2597"/>
    <w:rsid w:val="009C361D"/>
    <w:rsid w:val="009C39D0"/>
    <w:rsid w:val="009C3A83"/>
    <w:rsid w:val="009C3D50"/>
    <w:rsid w:val="009C62E7"/>
    <w:rsid w:val="009C71A3"/>
    <w:rsid w:val="009D05D4"/>
    <w:rsid w:val="009D22D3"/>
    <w:rsid w:val="009D36E1"/>
    <w:rsid w:val="009D40A6"/>
    <w:rsid w:val="009D40B3"/>
    <w:rsid w:val="009D44A6"/>
    <w:rsid w:val="009D48D1"/>
    <w:rsid w:val="009D4FDC"/>
    <w:rsid w:val="009D5BD3"/>
    <w:rsid w:val="009D66E4"/>
    <w:rsid w:val="009D73FF"/>
    <w:rsid w:val="009D7E72"/>
    <w:rsid w:val="009E0045"/>
    <w:rsid w:val="009E18FE"/>
    <w:rsid w:val="009E1C2B"/>
    <w:rsid w:val="009E2DFA"/>
    <w:rsid w:val="009E2E9C"/>
    <w:rsid w:val="009E39FA"/>
    <w:rsid w:val="009E4761"/>
    <w:rsid w:val="009E5942"/>
    <w:rsid w:val="009E62DF"/>
    <w:rsid w:val="009F02A5"/>
    <w:rsid w:val="009F468F"/>
    <w:rsid w:val="009F5AB1"/>
    <w:rsid w:val="009F6049"/>
    <w:rsid w:val="00A023FC"/>
    <w:rsid w:val="00A041AB"/>
    <w:rsid w:val="00A05671"/>
    <w:rsid w:val="00A05897"/>
    <w:rsid w:val="00A07349"/>
    <w:rsid w:val="00A07B89"/>
    <w:rsid w:val="00A1269D"/>
    <w:rsid w:val="00A129CA"/>
    <w:rsid w:val="00A15126"/>
    <w:rsid w:val="00A16692"/>
    <w:rsid w:val="00A1690D"/>
    <w:rsid w:val="00A212A3"/>
    <w:rsid w:val="00A2229E"/>
    <w:rsid w:val="00A2284A"/>
    <w:rsid w:val="00A25593"/>
    <w:rsid w:val="00A257E0"/>
    <w:rsid w:val="00A25C78"/>
    <w:rsid w:val="00A27754"/>
    <w:rsid w:val="00A3027D"/>
    <w:rsid w:val="00A319A8"/>
    <w:rsid w:val="00A32EB7"/>
    <w:rsid w:val="00A347E2"/>
    <w:rsid w:val="00A34EB5"/>
    <w:rsid w:val="00A37B65"/>
    <w:rsid w:val="00A401F7"/>
    <w:rsid w:val="00A416EF"/>
    <w:rsid w:val="00A41854"/>
    <w:rsid w:val="00A45D47"/>
    <w:rsid w:val="00A463A4"/>
    <w:rsid w:val="00A471EE"/>
    <w:rsid w:val="00A47A82"/>
    <w:rsid w:val="00A502F8"/>
    <w:rsid w:val="00A508AB"/>
    <w:rsid w:val="00A52547"/>
    <w:rsid w:val="00A5413C"/>
    <w:rsid w:val="00A54551"/>
    <w:rsid w:val="00A54A93"/>
    <w:rsid w:val="00A54C3D"/>
    <w:rsid w:val="00A54CA2"/>
    <w:rsid w:val="00A57A12"/>
    <w:rsid w:val="00A60068"/>
    <w:rsid w:val="00A626CD"/>
    <w:rsid w:val="00A64E17"/>
    <w:rsid w:val="00A654DA"/>
    <w:rsid w:val="00A7098A"/>
    <w:rsid w:val="00A71B2C"/>
    <w:rsid w:val="00A71D42"/>
    <w:rsid w:val="00A73892"/>
    <w:rsid w:val="00A7403C"/>
    <w:rsid w:val="00A745F2"/>
    <w:rsid w:val="00A7509D"/>
    <w:rsid w:val="00A7549B"/>
    <w:rsid w:val="00A770CD"/>
    <w:rsid w:val="00A7745F"/>
    <w:rsid w:val="00A803D9"/>
    <w:rsid w:val="00A80F99"/>
    <w:rsid w:val="00A81DE5"/>
    <w:rsid w:val="00A820B1"/>
    <w:rsid w:val="00A830D2"/>
    <w:rsid w:val="00A8416D"/>
    <w:rsid w:val="00A85922"/>
    <w:rsid w:val="00A8688C"/>
    <w:rsid w:val="00A879DB"/>
    <w:rsid w:val="00A93F8A"/>
    <w:rsid w:val="00A94B7E"/>
    <w:rsid w:val="00A96387"/>
    <w:rsid w:val="00AA1BD5"/>
    <w:rsid w:val="00AA1DB5"/>
    <w:rsid w:val="00AA1DD2"/>
    <w:rsid w:val="00AA3B18"/>
    <w:rsid w:val="00AA52DB"/>
    <w:rsid w:val="00AA5326"/>
    <w:rsid w:val="00AA57DC"/>
    <w:rsid w:val="00AA61A9"/>
    <w:rsid w:val="00AA6494"/>
    <w:rsid w:val="00AA6A92"/>
    <w:rsid w:val="00AA6BF3"/>
    <w:rsid w:val="00AA7069"/>
    <w:rsid w:val="00AA7570"/>
    <w:rsid w:val="00AB18D4"/>
    <w:rsid w:val="00AB3299"/>
    <w:rsid w:val="00AB365E"/>
    <w:rsid w:val="00AB49D6"/>
    <w:rsid w:val="00AB5644"/>
    <w:rsid w:val="00AB77FD"/>
    <w:rsid w:val="00AC02A7"/>
    <w:rsid w:val="00AC04A9"/>
    <w:rsid w:val="00AC0DFA"/>
    <w:rsid w:val="00AC3F1A"/>
    <w:rsid w:val="00AC4037"/>
    <w:rsid w:val="00AD0113"/>
    <w:rsid w:val="00AD0627"/>
    <w:rsid w:val="00AD0913"/>
    <w:rsid w:val="00AD0C75"/>
    <w:rsid w:val="00AD0D74"/>
    <w:rsid w:val="00AD282C"/>
    <w:rsid w:val="00AD2F65"/>
    <w:rsid w:val="00AD3585"/>
    <w:rsid w:val="00AD5C83"/>
    <w:rsid w:val="00AE07A8"/>
    <w:rsid w:val="00AE1051"/>
    <w:rsid w:val="00AE22C7"/>
    <w:rsid w:val="00AE2B48"/>
    <w:rsid w:val="00AF0355"/>
    <w:rsid w:val="00AF071B"/>
    <w:rsid w:val="00AF0E23"/>
    <w:rsid w:val="00AF1BF1"/>
    <w:rsid w:val="00AF2465"/>
    <w:rsid w:val="00AF339A"/>
    <w:rsid w:val="00AF384A"/>
    <w:rsid w:val="00B020A3"/>
    <w:rsid w:val="00B049F5"/>
    <w:rsid w:val="00B05413"/>
    <w:rsid w:val="00B05983"/>
    <w:rsid w:val="00B060C6"/>
    <w:rsid w:val="00B06F48"/>
    <w:rsid w:val="00B07218"/>
    <w:rsid w:val="00B07D0C"/>
    <w:rsid w:val="00B07E80"/>
    <w:rsid w:val="00B10313"/>
    <w:rsid w:val="00B10783"/>
    <w:rsid w:val="00B118CD"/>
    <w:rsid w:val="00B11A95"/>
    <w:rsid w:val="00B11DF9"/>
    <w:rsid w:val="00B11F5B"/>
    <w:rsid w:val="00B13D00"/>
    <w:rsid w:val="00B14719"/>
    <w:rsid w:val="00B147BF"/>
    <w:rsid w:val="00B1625C"/>
    <w:rsid w:val="00B16519"/>
    <w:rsid w:val="00B20796"/>
    <w:rsid w:val="00B21B04"/>
    <w:rsid w:val="00B240AE"/>
    <w:rsid w:val="00B248C5"/>
    <w:rsid w:val="00B251EE"/>
    <w:rsid w:val="00B25F76"/>
    <w:rsid w:val="00B263F7"/>
    <w:rsid w:val="00B2671E"/>
    <w:rsid w:val="00B2792C"/>
    <w:rsid w:val="00B27B9F"/>
    <w:rsid w:val="00B3658A"/>
    <w:rsid w:val="00B37572"/>
    <w:rsid w:val="00B37D75"/>
    <w:rsid w:val="00B37D8F"/>
    <w:rsid w:val="00B4100A"/>
    <w:rsid w:val="00B4183C"/>
    <w:rsid w:val="00B418B6"/>
    <w:rsid w:val="00B42475"/>
    <w:rsid w:val="00B46146"/>
    <w:rsid w:val="00B50375"/>
    <w:rsid w:val="00B50D1E"/>
    <w:rsid w:val="00B51000"/>
    <w:rsid w:val="00B521A0"/>
    <w:rsid w:val="00B53751"/>
    <w:rsid w:val="00B55642"/>
    <w:rsid w:val="00B564B3"/>
    <w:rsid w:val="00B61FAA"/>
    <w:rsid w:val="00B62902"/>
    <w:rsid w:val="00B62A98"/>
    <w:rsid w:val="00B630B7"/>
    <w:rsid w:val="00B64208"/>
    <w:rsid w:val="00B64BCE"/>
    <w:rsid w:val="00B65FA6"/>
    <w:rsid w:val="00B67C0E"/>
    <w:rsid w:val="00B70CBD"/>
    <w:rsid w:val="00B7175C"/>
    <w:rsid w:val="00B71B3E"/>
    <w:rsid w:val="00B72224"/>
    <w:rsid w:val="00B74237"/>
    <w:rsid w:val="00B75549"/>
    <w:rsid w:val="00B76334"/>
    <w:rsid w:val="00B767AA"/>
    <w:rsid w:val="00B76F40"/>
    <w:rsid w:val="00B7776B"/>
    <w:rsid w:val="00B7779F"/>
    <w:rsid w:val="00B807BF"/>
    <w:rsid w:val="00B81114"/>
    <w:rsid w:val="00B82F80"/>
    <w:rsid w:val="00B83F4F"/>
    <w:rsid w:val="00B84332"/>
    <w:rsid w:val="00B849E1"/>
    <w:rsid w:val="00B868BB"/>
    <w:rsid w:val="00B871A5"/>
    <w:rsid w:val="00B873A4"/>
    <w:rsid w:val="00B91480"/>
    <w:rsid w:val="00B92B73"/>
    <w:rsid w:val="00B97B58"/>
    <w:rsid w:val="00BA30F3"/>
    <w:rsid w:val="00BA504F"/>
    <w:rsid w:val="00BB0922"/>
    <w:rsid w:val="00BB180E"/>
    <w:rsid w:val="00BB19D9"/>
    <w:rsid w:val="00BB1BEA"/>
    <w:rsid w:val="00BB3A64"/>
    <w:rsid w:val="00BB4484"/>
    <w:rsid w:val="00BB5632"/>
    <w:rsid w:val="00BB660F"/>
    <w:rsid w:val="00BB7B78"/>
    <w:rsid w:val="00BC013B"/>
    <w:rsid w:val="00BC02E9"/>
    <w:rsid w:val="00BC1156"/>
    <w:rsid w:val="00BC192D"/>
    <w:rsid w:val="00BC3036"/>
    <w:rsid w:val="00BC33E8"/>
    <w:rsid w:val="00BC3EA6"/>
    <w:rsid w:val="00BC4152"/>
    <w:rsid w:val="00BC47F7"/>
    <w:rsid w:val="00BC5875"/>
    <w:rsid w:val="00BC6387"/>
    <w:rsid w:val="00BC672A"/>
    <w:rsid w:val="00BC7403"/>
    <w:rsid w:val="00BC749E"/>
    <w:rsid w:val="00BD10F0"/>
    <w:rsid w:val="00BD1446"/>
    <w:rsid w:val="00BD35EB"/>
    <w:rsid w:val="00BD3EFE"/>
    <w:rsid w:val="00BD66C9"/>
    <w:rsid w:val="00BD67C1"/>
    <w:rsid w:val="00BD7A43"/>
    <w:rsid w:val="00BE1164"/>
    <w:rsid w:val="00BE1C5E"/>
    <w:rsid w:val="00BE215A"/>
    <w:rsid w:val="00BE495C"/>
    <w:rsid w:val="00BE5F2E"/>
    <w:rsid w:val="00BF0F42"/>
    <w:rsid w:val="00BF0F6F"/>
    <w:rsid w:val="00BF4D79"/>
    <w:rsid w:val="00BF68F8"/>
    <w:rsid w:val="00BF7313"/>
    <w:rsid w:val="00BF75CA"/>
    <w:rsid w:val="00BF7DA4"/>
    <w:rsid w:val="00C00D16"/>
    <w:rsid w:val="00C031DF"/>
    <w:rsid w:val="00C046D6"/>
    <w:rsid w:val="00C06C67"/>
    <w:rsid w:val="00C076B9"/>
    <w:rsid w:val="00C07B02"/>
    <w:rsid w:val="00C110A5"/>
    <w:rsid w:val="00C12B3E"/>
    <w:rsid w:val="00C12CE2"/>
    <w:rsid w:val="00C13ACB"/>
    <w:rsid w:val="00C16050"/>
    <w:rsid w:val="00C167F1"/>
    <w:rsid w:val="00C1731A"/>
    <w:rsid w:val="00C17EF8"/>
    <w:rsid w:val="00C221E4"/>
    <w:rsid w:val="00C24627"/>
    <w:rsid w:val="00C247BE"/>
    <w:rsid w:val="00C24B35"/>
    <w:rsid w:val="00C26D60"/>
    <w:rsid w:val="00C26F38"/>
    <w:rsid w:val="00C304C3"/>
    <w:rsid w:val="00C30A6D"/>
    <w:rsid w:val="00C315A4"/>
    <w:rsid w:val="00C31B70"/>
    <w:rsid w:val="00C347A4"/>
    <w:rsid w:val="00C37D07"/>
    <w:rsid w:val="00C42350"/>
    <w:rsid w:val="00C42560"/>
    <w:rsid w:val="00C43C21"/>
    <w:rsid w:val="00C43C3A"/>
    <w:rsid w:val="00C43F67"/>
    <w:rsid w:val="00C441AE"/>
    <w:rsid w:val="00C44BC8"/>
    <w:rsid w:val="00C47C1E"/>
    <w:rsid w:val="00C47E56"/>
    <w:rsid w:val="00C50636"/>
    <w:rsid w:val="00C513D5"/>
    <w:rsid w:val="00C52B29"/>
    <w:rsid w:val="00C532C3"/>
    <w:rsid w:val="00C55DFA"/>
    <w:rsid w:val="00C572EA"/>
    <w:rsid w:val="00C57C57"/>
    <w:rsid w:val="00C57CB4"/>
    <w:rsid w:val="00C57D7B"/>
    <w:rsid w:val="00C57F3A"/>
    <w:rsid w:val="00C65ED6"/>
    <w:rsid w:val="00C67454"/>
    <w:rsid w:val="00C70AFC"/>
    <w:rsid w:val="00C718DB"/>
    <w:rsid w:val="00C734A0"/>
    <w:rsid w:val="00C73586"/>
    <w:rsid w:val="00C73F96"/>
    <w:rsid w:val="00C74EC7"/>
    <w:rsid w:val="00C74F72"/>
    <w:rsid w:val="00C76ABC"/>
    <w:rsid w:val="00C77729"/>
    <w:rsid w:val="00C813DF"/>
    <w:rsid w:val="00C82AA2"/>
    <w:rsid w:val="00C83BEC"/>
    <w:rsid w:val="00C84DD5"/>
    <w:rsid w:val="00C85B80"/>
    <w:rsid w:val="00C85EFB"/>
    <w:rsid w:val="00C86D20"/>
    <w:rsid w:val="00C874C8"/>
    <w:rsid w:val="00C8755D"/>
    <w:rsid w:val="00C876A3"/>
    <w:rsid w:val="00C87BEB"/>
    <w:rsid w:val="00C908F7"/>
    <w:rsid w:val="00C917B9"/>
    <w:rsid w:val="00C91EDD"/>
    <w:rsid w:val="00C93300"/>
    <w:rsid w:val="00C93ADC"/>
    <w:rsid w:val="00C9584B"/>
    <w:rsid w:val="00C95906"/>
    <w:rsid w:val="00C95CAD"/>
    <w:rsid w:val="00C95E3B"/>
    <w:rsid w:val="00C962CB"/>
    <w:rsid w:val="00C96694"/>
    <w:rsid w:val="00C96A02"/>
    <w:rsid w:val="00C96F1B"/>
    <w:rsid w:val="00C97C74"/>
    <w:rsid w:val="00CA1942"/>
    <w:rsid w:val="00CA34E4"/>
    <w:rsid w:val="00CA405E"/>
    <w:rsid w:val="00CA4F22"/>
    <w:rsid w:val="00CA5923"/>
    <w:rsid w:val="00CA6BFF"/>
    <w:rsid w:val="00CA7092"/>
    <w:rsid w:val="00CA7BF7"/>
    <w:rsid w:val="00CB0E69"/>
    <w:rsid w:val="00CB44EE"/>
    <w:rsid w:val="00CB4ED9"/>
    <w:rsid w:val="00CB503F"/>
    <w:rsid w:val="00CB5DDF"/>
    <w:rsid w:val="00CB6F7C"/>
    <w:rsid w:val="00CB7716"/>
    <w:rsid w:val="00CC01ED"/>
    <w:rsid w:val="00CC02B1"/>
    <w:rsid w:val="00CC068A"/>
    <w:rsid w:val="00CC0BF5"/>
    <w:rsid w:val="00CC0D30"/>
    <w:rsid w:val="00CC188E"/>
    <w:rsid w:val="00CC1AB8"/>
    <w:rsid w:val="00CC53AB"/>
    <w:rsid w:val="00CC697E"/>
    <w:rsid w:val="00CC7EF8"/>
    <w:rsid w:val="00CD0CCB"/>
    <w:rsid w:val="00CD6A1D"/>
    <w:rsid w:val="00CE0E5F"/>
    <w:rsid w:val="00CE11BA"/>
    <w:rsid w:val="00CE1DC3"/>
    <w:rsid w:val="00CE3387"/>
    <w:rsid w:val="00CE3861"/>
    <w:rsid w:val="00CE4C38"/>
    <w:rsid w:val="00CE4E31"/>
    <w:rsid w:val="00CE6091"/>
    <w:rsid w:val="00CE63AD"/>
    <w:rsid w:val="00CE70A0"/>
    <w:rsid w:val="00CE71C5"/>
    <w:rsid w:val="00CE7408"/>
    <w:rsid w:val="00CF0A19"/>
    <w:rsid w:val="00CF3179"/>
    <w:rsid w:val="00CF4020"/>
    <w:rsid w:val="00CF732F"/>
    <w:rsid w:val="00D03F0E"/>
    <w:rsid w:val="00D041A3"/>
    <w:rsid w:val="00D04FEF"/>
    <w:rsid w:val="00D050DE"/>
    <w:rsid w:val="00D05320"/>
    <w:rsid w:val="00D0547E"/>
    <w:rsid w:val="00D07A99"/>
    <w:rsid w:val="00D12007"/>
    <w:rsid w:val="00D12139"/>
    <w:rsid w:val="00D124FF"/>
    <w:rsid w:val="00D136C5"/>
    <w:rsid w:val="00D156C7"/>
    <w:rsid w:val="00D15F17"/>
    <w:rsid w:val="00D1698B"/>
    <w:rsid w:val="00D17AF2"/>
    <w:rsid w:val="00D205A4"/>
    <w:rsid w:val="00D20CBA"/>
    <w:rsid w:val="00D20E7A"/>
    <w:rsid w:val="00D227C4"/>
    <w:rsid w:val="00D23439"/>
    <w:rsid w:val="00D30E0A"/>
    <w:rsid w:val="00D3199E"/>
    <w:rsid w:val="00D319CC"/>
    <w:rsid w:val="00D31D76"/>
    <w:rsid w:val="00D322D9"/>
    <w:rsid w:val="00D32DE0"/>
    <w:rsid w:val="00D33152"/>
    <w:rsid w:val="00D332F7"/>
    <w:rsid w:val="00D335DD"/>
    <w:rsid w:val="00D337B8"/>
    <w:rsid w:val="00D34E0D"/>
    <w:rsid w:val="00D34F42"/>
    <w:rsid w:val="00D3513D"/>
    <w:rsid w:val="00D35904"/>
    <w:rsid w:val="00D3656A"/>
    <w:rsid w:val="00D4092A"/>
    <w:rsid w:val="00D40A56"/>
    <w:rsid w:val="00D41861"/>
    <w:rsid w:val="00D43357"/>
    <w:rsid w:val="00D43B15"/>
    <w:rsid w:val="00D51843"/>
    <w:rsid w:val="00D54D03"/>
    <w:rsid w:val="00D55CD7"/>
    <w:rsid w:val="00D55F94"/>
    <w:rsid w:val="00D5609E"/>
    <w:rsid w:val="00D57169"/>
    <w:rsid w:val="00D61F6D"/>
    <w:rsid w:val="00D63C20"/>
    <w:rsid w:val="00D64CC2"/>
    <w:rsid w:val="00D65386"/>
    <w:rsid w:val="00D71BD7"/>
    <w:rsid w:val="00D73507"/>
    <w:rsid w:val="00D7702B"/>
    <w:rsid w:val="00D774B0"/>
    <w:rsid w:val="00D77A5C"/>
    <w:rsid w:val="00D81D1B"/>
    <w:rsid w:val="00D822FF"/>
    <w:rsid w:val="00D827D9"/>
    <w:rsid w:val="00D82AE1"/>
    <w:rsid w:val="00D8348A"/>
    <w:rsid w:val="00D83B99"/>
    <w:rsid w:val="00D85612"/>
    <w:rsid w:val="00D86492"/>
    <w:rsid w:val="00D87818"/>
    <w:rsid w:val="00D87BBD"/>
    <w:rsid w:val="00D87C6A"/>
    <w:rsid w:val="00D9356E"/>
    <w:rsid w:val="00D93B35"/>
    <w:rsid w:val="00D95DD4"/>
    <w:rsid w:val="00DA0952"/>
    <w:rsid w:val="00DA0E75"/>
    <w:rsid w:val="00DA1CFA"/>
    <w:rsid w:val="00DA1DEC"/>
    <w:rsid w:val="00DA3154"/>
    <w:rsid w:val="00DA394B"/>
    <w:rsid w:val="00DA397B"/>
    <w:rsid w:val="00DA4277"/>
    <w:rsid w:val="00DA4515"/>
    <w:rsid w:val="00DA4570"/>
    <w:rsid w:val="00DA5884"/>
    <w:rsid w:val="00DA5A83"/>
    <w:rsid w:val="00DA6084"/>
    <w:rsid w:val="00DA6242"/>
    <w:rsid w:val="00DA6C59"/>
    <w:rsid w:val="00DB069E"/>
    <w:rsid w:val="00DB1960"/>
    <w:rsid w:val="00DB1BCF"/>
    <w:rsid w:val="00DB3EA5"/>
    <w:rsid w:val="00DB56C3"/>
    <w:rsid w:val="00DB5CED"/>
    <w:rsid w:val="00DB5FFC"/>
    <w:rsid w:val="00DC0F0C"/>
    <w:rsid w:val="00DC235C"/>
    <w:rsid w:val="00DC32C4"/>
    <w:rsid w:val="00DC52E4"/>
    <w:rsid w:val="00DC5D2D"/>
    <w:rsid w:val="00DC6CE2"/>
    <w:rsid w:val="00DC710E"/>
    <w:rsid w:val="00DC7F3C"/>
    <w:rsid w:val="00DD0536"/>
    <w:rsid w:val="00DD0C15"/>
    <w:rsid w:val="00DD1243"/>
    <w:rsid w:val="00DD124E"/>
    <w:rsid w:val="00DD1A17"/>
    <w:rsid w:val="00DD2520"/>
    <w:rsid w:val="00DD5263"/>
    <w:rsid w:val="00DD5E18"/>
    <w:rsid w:val="00DD5E5A"/>
    <w:rsid w:val="00DD68A9"/>
    <w:rsid w:val="00DE04DB"/>
    <w:rsid w:val="00DE53A3"/>
    <w:rsid w:val="00DE64E3"/>
    <w:rsid w:val="00DE7DFE"/>
    <w:rsid w:val="00DF0A42"/>
    <w:rsid w:val="00DF393F"/>
    <w:rsid w:val="00DF5ABF"/>
    <w:rsid w:val="00DF6EAF"/>
    <w:rsid w:val="00E0059B"/>
    <w:rsid w:val="00E0331B"/>
    <w:rsid w:val="00E04474"/>
    <w:rsid w:val="00E05A3C"/>
    <w:rsid w:val="00E108D6"/>
    <w:rsid w:val="00E10FEA"/>
    <w:rsid w:val="00E169DD"/>
    <w:rsid w:val="00E16B7A"/>
    <w:rsid w:val="00E179E1"/>
    <w:rsid w:val="00E20A58"/>
    <w:rsid w:val="00E21433"/>
    <w:rsid w:val="00E21F05"/>
    <w:rsid w:val="00E24280"/>
    <w:rsid w:val="00E264BB"/>
    <w:rsid w:val="00E26DB4"/>
    <w:rsid w:val="00E27974"/>
    <w:rsid w:val="00E27BF5"/>
    <w:rsid w:val="00E313BC"/>
    <w:rsid w:val="00E334F5"/>
    <w:rsid w:val="00E4331A"/>
    <w:rsid w:val="00E43B55"/>
    <w:rsid w:val="00E46508"/>
    <w:rsid w:val="00E46AB3"/>
    <w:rsid w:val="00E51217"/>
    <w:rsid w:val="00E52395"/>
    <w:rsid w:val="00E52EAB"/>
    <w:rsid w:val="00E53E79"/>
    <w:rsid w:val="00E54580"/>
    <w:rsid w:val="00E54B2F"/>
    <w:rsid w:val="00E54D65"/>
    <w:rsid w:val="00E555D8"/>
    <w:rsid w:val="00E60B98"/>
    <w:rsid w:val="00E618C5"/>
    <w:rsid w:val="00E62842"/>
    <w:rsid w:val="00E63084"/>
    <w:rsid w:val="00E642B3"/>
    <w:rsid w:val="00E658D3"/>
    <w:rsid w:val="00E65DFB"/>
    <w:rsid w:val="00E71A83"/>
    <w:rsid w:val="00E71CFE"/>
    <w:rsid w:val="00E754E1"/>
    <w:rsid w:val="00E7595F"/>
    <w:rsid w:val="00E802D1"/>
    <w:rsid w:val="00E81F93"/>
    <w:rsid w:val="00E826CD"/>
    <w:rsid w:val="00E82C19"/>
    <w:rsid w:val="00E83D6F"/>
    <w:rsid w:val="00E84BAB"/>
    <w:rsid w:val="00E85D73"/>
    <w:rsid w:val="00E86730"/>
    <w:rsid w:val="00E869B8"/>
    <w:rsid w:val="00E8726C"/>
    <w:rsid w:val="00E8782F"/>
    <w:rsid w:val="00E91548"/>
    <w:rsid w:val="00E91638"/>
    <w:rsid w:val="00E93AEC"/>
    <w:rsid w:val="00E94DDF"/>
    <w:rsid w:val="00E95E60"/>
    <w:rsid w:val="00E95FB5"/>
    <w:rsid w:val="00E965A1"/>
    <w:rsid w:val="00E9725F"/>
    <w:rsid w:val="00EA020D"/>
    <w:rsid w:val="00EA055F"/>
    <w:rsid w:val="00EA2C12"/>
    <w:rsid w:val="00EA49B3"/>
    <w:rsid w:val="00EA7F9C"/>
    <w:rsid w:val="00EB0843"/>
    <w:rsid w:val="00EB6650"/>
    <w:rsid w:val="00EB721A"/>
    <w:rsid w:val="00EB7CF5"/>
    <w:rsid w:val="00EB7D56"/>
    <w:rsid w:val="00EC2D19"/>
    <w:rsid w:val="00EC399B"/>
    <w:rsid w:val="00EC46D0"/>
    <w:rsid w:val="00EC4C8E"/>
    <w:rsid w:val="00EC605F"/>
    <w:rsid w:val="00ED1221"/>
    <w:rsid w:val="00ED180D"/>
    <w:rsid w:val="00ED21AC"/>
    <w:rsid w:val="00ED28B5"/>
    <w:rsid w:val="00ED31A8"/>
    <w:rsid w:val="00ED3551"/>
    <w:rsid w:val="00ED3C13"/>
    <w:rsid w:val="00ED4B9F"/>
    <w:rsid w:val="00ED5027"/>
    <w:rsid w:val="00ED5697"/>
    <w:rsid w:val="00ED59C6"/>
    <w:rsid w:val="00ED5EA6"/>
    <w:rsid w:val="00EE0232"/>
    <w:rsid w:val="00EE0E28"/>
    <w:rsid w:val="00EE17A4"/>
    <w:rsid w:val="00EE27B6"/>
    <w:rsid w:val="00EE41AF"/>
    <w:rsid w:val="00EE4931"/>
    <w:rsid w:val="00EE4B1B"/>
    <w:rsid w:val="00EE6762"/>
    <w:rsid w:val="00EF005E"/>
    <w:rsid w:val="00EF0C3E"/>
    <w:rsid w:val="00EF0E15"/>
    <w:rsid w:val="00EF19A2"/>
    <w:rsid w:val="00EF1B56"/>
    <w:rsid w:val="00EF3DF3"/>
    <w:rsid w:val="00EF65BD"/>
    <w:rsid w:val="00EF7091"/>
    <w:rsid w:val="00F013BB"/>
    <w:rsid w:val="00F01F22"/>
    <w:rsid w:val="00F05987"/>
    <w:rsid w:val="00F0658E"/>
    <w:rsid w:val="00F07015"/>
    <w:rsid w:val="00F0715D"/>
    <w:rsid w:val="00F07886"/>
    <w:rsid w:val="00F10D8C"/>
    <w:rsid w:val="00F11835"/>
    <w:rsid w:val="00F12869"/>
    <w:rsid w:val="00F141F2"/>
    <w:rsid w:val="00F17033"/>
    <w:rsid w:val="00F17E7F"/>
    <w:rsid w:val="00F207F9"/>
    <w:rsid w:val="00F22A69"/>
    <w:rsid w:val="00F248A0"/>
    <w:rsid w:val="00F25446"/>
    <w:rsid w:val="00F25591"/>
    <w:rsid w:val="00F26F88"/>
    <w:rsid w:val="00F301AB"/>
    <w:rsid w:val="00F30AD2"/>
    <w:rsid w:val="00F318BA"/>
    <w:rsid w:val="00F32DE0"/>
    <w:rsid w:val="00F335C2"/>
    <w:rsid w:val="00F3387B"/>
    <w:rsid w:val="00F33A50"/>
    <w:rsid w:val="00F34D7E"/>
    <w:rsid w:val="00F35BDF"/>
    <w:rsid w:val="00F37F90"/>
    <w:rsid w:val="00F414C4"/>
    <w:rsid w:val="00F42536"/>
    <w:rsid w:val="00F42710"/>
    <w:rsid w:val="00F442BF"/>
    <w:rsid w:val="00F44615"/>
    <w:rsid w:val="00F446B1"/>
    <w:rsid w:val="00F47362"/>
    <w:rsid w:val="00F52F82"/>
    <w:rsid w:val="00F54767"/>
    <w:rsid w:val="00F55179"/>
    <w:rsid w:val="00F55FF9"/>
    <w:rsid w:val="00F564D9"/>
    <w:rsid w:val="00F565CD"/>
    <w:rsid w:val="00F602A6"/>
    <w:rsid w:val="00F612CE"/>
    <w:rsid w:val="00F65887"/>
    <w:rsid w:val="00F65B1A"/>
    <w:rsid w:val="00F665F6"/>
    <w:rsid w:val="00F67D68"/>
    <w:rsid w:val="00F702E6"/>
    <w:rsid w:val="00F71665"/>
    <w:rsid w:val="00F717F0"/>
    <w:rsid w:val="00F7191E"/>
    <w:rsid w:val="00F72A5B"/>
    <w:rsid w:val="00F7369E"/>
    <w:rsid w:val="00F748EB"/>
    <w:rsid w:val="00F75204"/>
    <w:rsid w:val="00F75469"/>
    <w:rsid w:val="00F757C7"/>
    <w:rsid w:val="00F762D1"/>
    <w:rsid w:val="00F7784A"/>
    <w:rsid w:val="00F77889"/>
    <w:rsid w:val="00F801A2"/>
    <w:rsid w:val="00F8106D"/>
    <w:rsid w:val="00F81FB4"/>
    <w:rsid w:val="00F84925"/>
    <w:rsid w:val="00F84EBD"/>
    <w:rsid w:val="00F8686B"/>
    <w:rsid w:val="00F86F61"/>
    <w:rsid w:val="00F87CDE"/>
    <w:rsid w:val="00F87E9B"/>
    <w:rsid w:val="00F908B0"/>
    <w:rsid w:val="00F92C85"/>
    <w:rsid w:val="00F92F86"/>
    <w:rsid w:val="00F96A9F"/>
    <w:rsid w:val="00F96BD2"/>
    <w:rsid w:val="00F96CA6"/>
    <w:rsid w:val="00FA071E"/>
    <w:rsid w:val="00FA1172"/>
    <w:rsid w:val="00FA5C2B"/>
    <w:rsid w:val="00FA728A"/>
    <w:rsid w:val="00FA7688"/>
    <w:rsid w:val="00FB0076"/>
    <w:rsid w:val="00FB09C4"/>
    <w:rsid w:val="00FB1DEF"/>
    <w:rsid w:val="00FB3201"/>
    <w:rsid w:val="00FB44FF"/>
    <w:rsid w:val="00FB4884"/>
    <w:rsid w:val="00FB4F14"/>
    <w:rsid w:val="00FB5304"/>
    <w:rsid w:val="00FB6DA8"/>
    <w:rsid w:val="00FC0107"/>
    <w:rsid w:val="00FC1786"/>
    <w:rsid w:val="00FC1E4F"/>
    <w:rsid w:val="00FC2536"/>
    <w:rsid w:val="00FC3759"/>
    <w:rsid w:val="00FC37A2"/>
    <w:rsid w:val="00FC4508"/>
    <w:rsid w:val="00FC4911"/>
    <w:rsid w:val="00FC49F8"/>
    <w:rsid w:val="00FC67B8"/>
    <w:rsid w:val="00FC6E74"/>
    <w:rsid w:val="00FD1BCA"/>
    <w:rsid w:val="00FD1CA5"/>
    <w:rsid w:val="00FD1ED2"/>
    <w:rsid w:val="00FD4D6D"/>
    <w:rsid w:val="00FD5521"/>
    <w:rsid w:val="00FD616F"/>
    <w:rsid w:val="00FD7921"/>
    <w:rsid w:val="00FE0BC7"/>
    <w:rsid w:val="00FE0F00"/>
    <w:rsid w:val="00FE252A"/>
    <w:rsid w:val="00FE3174"/>
    <w:rsid w:val="00FE42C5"/>
    <w:rsid w:val="00FE58B9"/>
    <w:rsid w:val="00FE6DFA"/>
    <w:rsid w:val="00FE73BE"/>
    <w:rsid w:val="00FE75CE"/>
    <w:rsid w:val="00FE7DED"/>
    <w:rsid w:val="00FF1849"/>
    <w:rsid w:val="00FF2ADB"/>
    <w:rsid w:val="00FF2CD1"/>
    <w:rsid w:val="00FF3C14"/>
    <w:rsid w:val="00FF3F58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C5E7E"/>
    <w:pPr>
      <w:keepNext/>
      <w:tabs>
        <w:tab w:val="left" w:pos="2835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6C5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C5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C5E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C5E7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C5E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C5E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5E7E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rsid w:val="006C5E7E"/>
    <w:pPr>
      <w:autoSpaceDE w:val="0"/>
      <w:autoSpaceDN w:val="0"/>
      <w:adjustRightInd w:val="0"/>
      <w:ind w:left="360"/>
    </w:pPr>
    <w:rPr>
      <w:rFonts w:ascii="Arial" w:hAnsi="Arial" w:cs="Arial"/>
      <w:lang w:val="en-US"/>
    </w:rPr>
  </w:style>
  <w:style w:type="paragraph" w:styleId="Header">
    <w:name w:val="header"/>
    <w:basedOn w:val="Normal"/>
    <w:rsid w:val="006C5E7E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6C5E7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6C5E7E"/>
    <w:pPr>
      <w:spacing w:after="120" w:line="480" w:lineRule="auto"/>
    </w:pPr>
  </w:style>
  <w:style w:type="paragraph" w:styleId="FootnoteText">
    <w:name w:val="footnote text"/>
    <w:basedOn w:val="Normal"/>
    <w:semiHidden/>
    <w:rsid w:val="006C5E7E"/>
    <w:rPr>
      <w:sz w:val="20"/>
      <w:szCs w:val="20"/>
    </w:rPr>
  </w:style>
  <w:style w:type="paragraph" w:styleId="Title">
    <w:name w:val="Title"/>
    <w:basedOn w:val="Normal"/>
    <w:qFormat/>
    <w:rsid w:val="006C5E7E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8"/>
    </w:rPr>
  </w:style>
  <w:style w:type="paragraph" w:styleId="BodyText">
    <w:name w:val="Body Text"/>
    <w:basedOn w:val="Normal"/>
    <w:rsid w:val="006C5E7E"/>
    <w:pPr>
      <w:spacing w:after="120"/>
    </w:pPr>
  </w:style>
  <w:style w:type="paragraph" w:styleId="Caption">
    <w:name w:val="caption"/>
    <w:basedOn w:val="Normal"/>
    <w:next w:val="Normal"/>
    <w:qFormat/>
    <w:rsid w:val="006C5E7E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semiHidden/>
    <w:rsid w:val="006C5E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C5E7E"/>
    <w:pPr>
      <w:spacing w:after="120"/>
      <w:ind w:left="283"/>
    </w:pPr>
  </w:style>
  <w:style w:type="table" w:styleId="TableGrid">
    <w:name w:val="Table Grid"/>
    <w:basedOn w:val="TableNormal"/>
    <w:rsid w:val="006C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C5E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C5E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72224"/>
    <w:pPr>
      <w:ind w:left="720"/>
      <w:contextualSpacing/>
    </w:pPr>
  </w:style>
  <w:style w:type="paragraph" w:customStyle="1" w:styleId="Style5">
    <w:name w:val="Style5"/>
    <w:basedOn w:val="Normal"/>
    <w:rsid w:val="006C5E7E"/>
    <w:pPr>
      <w:autoSpaceDE w:val="0"/>
      <w:autoSpaceDN w:val="0"/>
      <w:adjustRightInd w:val="0"/>
      <w:ind w:left="1440" w:hanging="1366"/>
      <w:jc w:val="both"/>
    </w:pPr>
    <w:rPr>
      <w:rFonts w:ascii="Arial" w:hAnsi="Arial" w:cs="Arial"/>
      <w:bCs/>
      <w:sz w:val="22"/>
      <w:szCs w:val="22"/>
      <w:lang w:val="en-US"/>
    </w:rPr>
  </w:style>
  <w:style w:type="character" w:styleId="PageNumber">
    <w:name w:val="page number"/>
    <w:basedOn w:val="DefaultParagraphFont"/>
    <w:rsid w:val="006C5E7E"/>
  </w:style>
  <w:style w:type="character" w:customStyle="1" w:styleId="Heading8Char">
    <w:name w:val="Heading 8 Char"/>
    <w:basedOn w:val="DefaultParagraphFont"/>
    <w:link w:val="Heading8"/>
    <w:rsid w:val="00212D8A"/>
    <w:rPr>
      <w:i/>
      <w:iCs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0E4FD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D71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D719D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D719D"/>
    <w:rPr>
      <w:b/>
      <w:bCs/>
      <w:lang w:val="en-GB" w:eastAsia="en-US"/>
    </w:rPr>
  </w:style>
  <w:style w:type="numbering" w:customStyle="1" w:styleId="Style1">
    <w:name w:val="Style1"/>
    <w:uiPriority w:val="99"/>
    <w:rsid w:val="004A2B70"/>
    <w:pPr>
      <w:numPr>
        <w:numId w:val="34"/>
      </w:numPr>
    </w:pPr>
  </w:style>
  <w:style w:type="character" w:customStyle="1" w:styleId="Heading2Char">
    <w:name w:val="Heading 2 Char"/>
    <w:basedOn w:val="DefaultParagraphFont"/>
    <w:link w:val="Heading2"/>
    <w:rsid w:val="004A2B7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F52F82"/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13415"/>
    <w:rPr>
      <w:rFonts w:ascii="Arial" w:hAnsi="Arial" w:cs="Arial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EE0232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883"/>
    <w:rPr>
      <w:sz w:val="24"/>
      <w:szCs w:val="24"/>
      <w:lang w:val="en-GB" w:eastAsia="en-US"/>
    </w:rPr>
  </w:style>
  <w:style w:type="character" w:styleId="FootnoteReference">
    <w:name w:val="footnote reference"/>
    <w:rsid w:val="00A57A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C5E7E"/>
    <w:pPr>
      <w:keepNext/>
      <w:tabs>
        <w:tab w:val="left" w:pos="2835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6C5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C5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C5E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C5E7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C5E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C5E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5E7E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rsid w:val="006C5E7E"/>
    <w:pPr>
      <w:autoSpaceDE w:val="0"/>
      <w:autoSpaceDN w:val="0"/>
      <w:adjustRightInd w:val="0"/>
      <w:ind w:left="360"/>
    </w:pPr>
    <w:rPr>
      <w:rFonts w:ascii="Arial" w:hAnsi="Arial" w:cs="Arial"/>
      <w:lang w:val="en-US"/>
    </w:rPr>
  </w:style>
  <w:style w:type="paragraph" w:styleId="Header">
    <w:name w:val="header"/>
    <w:basedOn w:val="Normal"/>
    <w:rsid w:val="006C5E7E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6C5E7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6C5E7E"/>
    <w:pPr>
      <w:spacing w:after="120" w:line="480" w:lineRule="auto"/>
    </w:pPr>
  </w:style>
  <w:style w:type="paragraph" w:styleId="FootnoteText">
    <w:name w:val="footnote text"/>
    <w:basedOn w:val="Normal"/>
    <w:semiHidden/>
    <w:rsid w:val="006C5E7E"/>
    <w:rPr>
      <w:sz w:val="20"/>
      <w:szCs w:val="20"/>
    </w:rPr>
  </w:style>
  <w:style w:type="paragraph" w:styleId="Title">
    <w:name w:val="Title"/>
    <w:basedOn w:val="Normal"/>
    <w:qFormat/>
    <w:rsid w:val="006C5E7E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8"/>
    </w:rPr>
  </w:style>
  <w:style w:type="paragraph" w:styleId="BodyText">
    <w:name w:val="Body Text"/>
    <w:basedOn w:val="Normal"/>
    <w:rsid w:val="006C5E7E"/>
    <w:pPr>
      <w:spacing w:after="120"/>
    </w:pPr>
  </w:style>
  <w:style w:type="paragraph" w:styleId="Caption">
    <w:name w:val="caption"/>
    <w:basedOn w:val="Normal"/>
    <w:next w:val="Normal"/>
    <w:qFormat/>
    <w:rsid w:val="006C5E7E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semiHidden/>
    <w:rsid w:val="006C5E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C5E7E"/>
    <w:pPr>
      <w:spacing w:after="120"/>
      <w:ind w:left="283"/>
    </w:pPr>
  </w:style>
  <w:style w:type="table" w:styleId="TableGrid">
    <w:name w:val="Table Grid"/>
    <w:basedOn w:val="TableNormal"/>
    <w:rsid w:val="006C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C5E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C5E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72224"/>
    <w:pPr>
      <w:ind w:left="720"/>
      <w:contextualSpacing/>
    </w:pPr>
  </w:style>
  <w:style w:type="paragraph" w:customStyle="1" w:styleId="Style5">
    <w:name w:val="Style5"/>
    <w:basedOn w:val="Normal"/>
    <w:rsid w:val="006C5E7E"/>
    <w:pPr>
      <w:autoSpaceDE w:val="0"/>
      <w:autoSpaceDN w:val="0"/>
      <w:adjustRightInd w:val="0"/>
      <w:ind w:left="1440" w:hanging="1366"/>
      <w:jc w:val="both"/>
    </w:pPr>
    <w:rPr>
      <w:rFonts w:ascii="Arial" w:hAnsi="Arial" w:cs="Arial"/>
      <w:bCs/>
      <w:sz w:val="22"/>
      <w:szCs w:val="22"/>
      <w:lang w:val="en-US"/>
    </w:rPr>
  </w:style>
  <w:style w:type="character" w:styleId="PageNumber">
    <w:name w:val="page number"/>
    <w:basedOn w:val="DefaultParagraphFont"/>
    <w:rsid w:val="006C5E7E"/>
  </w:style>
  <w:style w:type="character" w:customStyle="1" w:styleId="Heading8Char">
    <w:name w:val="Heading 8 Char"/>
    <w:basedOn w:val="DefaultParagraphFont"/>
    <w:link w:val="Heading8"/>
    <w:rsid w:val="00212D8A"/>
    <w:rPr>
      <w:i/>
      <w:iCs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0E4FD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D71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D719D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D719D"/>
    <w:rPr>
      <w:b/>
      <w:bCs/>
      <w:lang w:val="en-GB" w:eastAsia="en-US"/>
    </w:rPr>
  </w:style>
  <w:style w:type="numbering" w:customStyle="1" w:styleId="Style1">
    <w:name w:val="Style1"/>
    <w:uiPriority w:val="99"/>
    <w:rsid w:val="004A2B70"/>
    <w:pPr>
      <w:numPr>
        <w:numId w:val="34"/>
      </w:numPr>
    </w:pPr>
  </w:style>
  <w:style w:type="character" w:customStyle="1" w:styleId="Heading2Char">
    <w:name w:val="Heading 2 Char"/>
    <w:basedOn w:val="DefaultParagraphFont"/>
    <w:link w:val="Heading2"/>
    <w:rsid w:val="004A2B7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F52F82"/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13415"/>
    <w:rPr>
      <w:rFonts w:ascii="Arial" w:hAnsi="Arial" w:cs="Arial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EE0232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883"/>
    <w:rPr>
      <w:sz w:val="24"/>
      <w:szCs w:val="24"/>
      <w:lang w:val="en-GB" w:eastAsia="en-US"/>
    </w:rPr>
  </w:style>
  <w:style w:type="character" w:styleId="FootnoteReference">
    <w:name w:val="footnote reference"/>
    <w:rsid w:val="00A57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.Products@fsca.co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no_x002e_ xmlns="68770eee-1e44-4b0a-9739-ec9a01c436a7">7</Document_x0020_no_x002e_>
    <Category xmlns="68770eee-1e44-4b0a-9739-ec9a01c436a7">Insurer / Microinsurer</Category>
    <Document_x0020_Type xmlns="68770eee-1e44-4b0a-9739-ec9a01c436a7">Forms</Document_x0020_Type>
    <Year xmlns="68770eee-1e44-4b0a-9739-ec9a01c436a7">2019</Year>
    <Subcategory xmlns="68770eee-1e44-4b0a-9739-ec9a01c436a7">Application and Notification Forms</Subcategory>
    <Description0 xmlns="68770eee-1e44-4b0a-9739-ec9a01c436a7">Notification of the intention to launch a new microinsurance or funeral product</Description0>
    <_dlc_DocId xmlns="4d37cab5-343f-4962-80cb-c44ea680047f">FRJPHPKJ5S3E-256598738-1605</_dlc_DocId>
    <_dlc_DocIdUrl xmlns="4d37cab5-343f-4962-80cb-c44ea680047f">
      <Url>https://www.fsca.co.za/Regulated%20Entities/_layouts/15/DocIdRedir.aspx?ID=FRJPHPKJ5S3E-256598738-1605</Url>
      <Description>FRJPHPKJ5S3E-256598738-1605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3DA5A4C31B241B1EF9677CF937DE3" ma:contentTypeVersion="10" ma:contentTypeDescription="Create a new document." ma:contentTypeScope="" ma:versionID="dd3f001cc58347e88356e28bef247ed1">
  <xsd:schema xmlns:xsd="http://www.w3.org/2001/XMLSchema" xmlns:xs="http://www.w3.org/2001/XMLSchema" xmlns:p="http://schemas.microsoft.com/office/2006/metadata/properties" xmlns:ns2="68770eee-1e44-4b0a-9739-ec9a01c436a7" xmlns:ns3="4d37cab5-343f-4962-80cb-c44ea680047f" targetNamespace="http://schemas.microsoft.com/office/2006/metadata/properties" ma:root="true" ma:fieldsID="10f2b6b00ff2044ff766fe67c216945c" ns2:_="" ns3:_="">
    <xsd:import namespace="68770eee-1e44-4b0a-9739-ec9a01c436a7"/>
    <xsd:import namespace="4d37cab5-343f-4962-80cb-c44ea680047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" minOccurs="0"/>
                <xsd:element ref="ns2:Document_x0020_Type" minOccurs="0"/>
                <xsd:element ref="ns2:Subcategory" minOccurs="0"/>
                <xsd:element ref="ns2:Document_x0020_no_x002e_" minOccurs="0"/>
                <xsd:element ref="ns2:Yea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70eee-1e44-4b0a-9739-ec9a01c436a7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Byline" ma:internalName="Description0">
      <xsd:simpleType>
        <xsd:restriction base="dms:Note"/>
      </xsd:simpleType>
    </xsd:element>
    <xsd:element name="Category" ma:index="3" nillable="true" ma:displayName="Category" ma:default="CIS / Hedge Funds" ma:format="Dropdown" ma:internalName="Category">
      <xsd:simpleType>
        <xsd:union memberTypes="dms:Text">
          <xsd:simpleType>
            <xsd:restriction base="dms:Choice">
              <xsd:enumeration value="Insurer / Microinsurer"/>
              <xsd:enumeration value="FAIS"/>
              <xsd:enumeration value="CIS / Hedge Funds"/>
              <xsd:enumeration value="Retirement Funds"/>
              <xsd:enumeration value="Credit Ratings"/>
              <xsd:enumeration value="Capital Markets"/>
              <xsd:enumeration value="Friendly Society"/>
              <xsd:enumeration value="Banks"/>
              <xsd:enumeration value="Retirement Fund Guidance Notices"/>
              <xsd:enumeration value="Levies on Financial Institutions"/>
            </xsd:restriction>
          </xsd:simpleType>
        </xsd:union>
      </xsd:simpleType>
    </xsd:element>
    <xsd:element name="Document_x0020_Type" ma:index="4" nillable="true" ma:displayName="Document Type" ma:default="Microinsurance Documents" ma:format="Dropdown" ma:internalName="Document_x0020_Type">
      <xsd:simpleType>
        <xsd:restriction base="dms:Choice">
          <xsd:enumeration value="Risk Assement Questionnaire"/>
          <xsd:enumeration value="Cover Letter Directives"/>
          <xsd:enumeration value="Cover Letter Tax Directive"/>
          <xsd:enumeration value="InForce Tax Directive"/>
          <xsd:enumeration value="Information Letter"/>
          <xsd:enumeration value="Long Term Quarterly Reports"/>
          <xsd:enumeration value="Short Term Quarterly Reports"/>
          <xsd:enumeration value="Appeal Board Decisions"/>
          <xsd:enumeration value="Archives"/>
          <xsd:enumeration value="Business &amp; Administration"/>
          <xsd:enumeration value="Circulars"/>
          <xsd:enumeration value="CISCA Model Deeds"/>
          <xsd:enumeration value="Compliance Reports"/>
          <xsd:enumeration value="Compromise, Arrangement, Amalgamation, Transfer &amp; Winding-up"/>
          <xsd:enumeration value="Conduct of Business Return"/>
          <xsd:enumeration value="Data Searches"/>
          <xsd:enumeration value="Directives"/>
          <xsd:enumeration value="Documents for Consultation"/>
          <xsd:enumeration value="Enforcement Documents"/>
          <xsd:enumeration value="Experience"/>
          <xsd:enumeration value="Exemptions from Fees Payable"/>
          <xsd:enumeration value="Exemptions from Qualifications Requirements"/>
          <xsd:enumeration value="Exemptions from Regulatory Examination Requirements"/>
          <xsd:enumeration value="Exemptions granted to specific FSPs"/>
          <xsd:enumeration value="Exemptions in respect of specific clients (general and specific FSPs)"/>
          <xsd:enumeration value="Exemptoin Applicatoin"/>
          <xsd:enumeration value="FAIS Newsletter"/>
          <xsd:enumeration value="FAIS Guides"/>
          <xsd:enumeration value="Financial Arrangments"/>
          <xsd:enumeration value="Financial Statements"/>
          <xsd:enumeration value="Financial Statement &amp; Audit Requirements"/>
          <xsd:enumeration value="Financial Statement Guidance Notes"/>
          <xsd:enumeration value="Fit and Proper Requirements"/>
          <xsd:enumeration value="Fees"/>
          <xsd:enumeration value="Forms"/>
          <xsd:enumeration value="Hedge Funds"/>
          <xsd:enumeration value="InForce Directives"/>
          <xsd:enumeration value="Foreign CIS"/>
          <xsd:enumeration value="Licences"/>
          <xsd:enumeration value="Lifting of Suspensions"/>
          <xsd:enumeration value="Local Schemes"/>
          <xsd:enumeration value="General Notes"/>
          <xsd:enumeration value="General Exemptions granted to all or a group of FSPS"/>
          <xsd:enumeration value="Guidance Notes"/>
          <xsd:enumeration value="Guidelines"/>
          <xsd:enumeration value="Important information relating to applications for exemption"/>
          <xsd:enumeration value="Journal"/>
          <xsd:enumeration value="Judgements"/>
          <xsd:enumeration value="Legislation"/>
          <xsd:enumeration value="Levies"/>
          <xsd:enumeration value="Lifting of Suspensions"/>
          <xsd:enumeration value="Long-Term Returns"/>
          <xsd:enumeration value="Nominee Companies"/>
          <xsd:enumeration value="Notices"/>
          <xsd:enumeration value="Notifications"/>
          <xsd:enumeration value="Microinsurance Documents"/>
          <xsd:enumeration value="Practice Notes"/>
          <xsd:enumeration value="Position / Policy Papers"/>
          <xsd:enumeration value="Presentations"/>
          <xsd:enumeration value="Qualifications"/>
          <xsd:enumeration value="Quarterly Reports"/>
          <xsd:enumeration value="Quarterly Non-Compliance Reports (Reg28)"/>
          <xsd:enumeration value="Quarterly Non Compliance Guidance Notes"/>
          <xsd:enumeration value="Reinstatement of withdrawals and Lifting of provisional withdrawals"/>
          <xsd:enumeration value="Regulatory Examinations"/>
          <xsd:enumeration value="Registration Long-term and Short-term Insurance"/>
          <xsd:enumeration value="Registrar's Questionnaire"/>
          <xsd:enumeration value="Resources and Documents"/>
          <xsd:enumeration value="Return for Computation of Managers"/>
          <xsd:enumeration value="Service Level Commitment"/>
          <xsd:enumeration value="Short-Term Returns"/>
          <xsd:enumeration value="Suspensions"/>
          <xsd:enumeration value="Templates"/>
          <xsd:enumeration value="Withdrawn Guidance Notes"/>
          <xsd:enumeration value="Withdrawals and Provisional Withdrawals"/>
          <xsd:enumeration value="Exemptions"/>
          <xsd:enumeration value="Fit and Proper"/>
          <xsd:enumeration value="Qualifications Lists"/>
          <xsd:enumeration value="Other Applications"/>
        </xsd:restriction>
      </xsd:simpleType>
    </xsd:element>
    <xsd:element name="Subcategory" ma:index="5" nillable="true" ma:displayName="Subcategory" ma:default="New Applications" ma:format="Dropdown" ma:internalName="Subcategory">
      <xsd:simpleType>
        <xsd:restriction base="dms:Choice">
          <xsd:enumeration value="New Applications"/>
          <xsd:enumeration value="Amendments"/>
          <xsd:enumeration value="Exemptions"/>
          <xsd:enumeration value="Other Applications"/>
          <xsd:enumeration value="Supervisory Information"/>
          <xsd:enumeration value="General"/>
          <xsd:enumeration value="Templates"/>
          <xsd:enumeration value="Competence Requirements"/>
          <xsd:enumeration value="Application and Notification Forms"/>
          <xsd:enumeration value="Insurance Templates"/>
        </xsd:restriction>
      </xsd:simpleType>
    </xsd:element>
    <xsd:element name="Document_x0020_no_x002e_" ma:index="6" nillable="true" ma:displayName="Document no." ma:decimals="0" ma:internalName="Document_x0020_no_x002e_">
      <xsd:simpleType>
        <xsd:restriction base="dms:Number"/>
      </xsd:simpleType>
    </xsd:element>
    <xsd:element name="Year" ma:index="7" nillable="true" ma:displayName="Year" ma:format="Dropdown" ma:internalName="Year">
      <xsd:simpleType>
        <xsd:union memberTypes="dms:Text">
          <xsd:simpleType>
            <xsd:restriction base="dms:Choice">
              <xsd:enumeration value="2005"/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7cab5-343f-4962-80cb-c44ea680047f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751EF-00D3-4DD0-8EBF-421CF14E2262}"/>
</file>

<file path=customXml/itemProps2.xml><?xml version="1.0" encoding="utf-8"?>
<ds:datastoreItem xmlns:ds="http://schemas.openxmlformats.org/officeDocument/2006/customXml" ds:itemID="{28F0D72E-AC8C-489B-BB68-31976B728615}"/>
</file>

<file path=customXml/itemProps3.xml><?xml version="1.0" encoding="utf-8"?>
<ds:datastoreItem xmlns:ds="http://schemas.openxmlformats.org/officeDocument/2006/customXml" ds:itemID="{2CBEF2E8-890E-450B-A678-969D2DAE427B}"/>
</file>

<file path=customXml/itemProps4.xml><?xml version="1.0" encoding="utf-8"?>
<ds:datastoreItem xmlns:ds="http://schemas.openxmlformats.org/officeDocument/2006/customXml" ds:itemID="{4F7C84AA-B02C-4540-B994-C2315E340008}"/>
</file>

<file path=customXml/itemProps5.xml><?xml version="1.0" encoding="utf-8"?>
<ds:datastoreItem xmlns:ds="http://schemas.openxmlformats.org/officeDocument/2006/customXml" ds:itemID="{ED2EF5DA-D9C5-45F7-946D-63F5DA3C3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1329</Words>
  <Characters>7965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Lezanne</dc:creator>
  <cp:lastModifiedBy>Lezanne Botha</cp:lastModifiedBy>
  <cp:revision>2</cp:revision>
  <cp:lastPrinted>2018-03-19T09:01:00Z</cp:lastPrinted>
  <dcterms:created xsi:type="dcterms:W3CDTF">2019-05-05T14:03:00Z</dcterms:created>
  <dcterms:modified xsi:type="dcterms:W3CDTF">2019-05-05T14:03:00Z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0x010100E9E3DA5A4C31B241B1EF9677CF937DE3</vt:lpwstr>
  </property>
  <property fmtid="{D5CDD505-2E9C-101B-9397-08002B2CF9AE}" pid="3" name="_dlc_DocIdItemGuid">
    <vt:lpwstr>886a7914-44cb-4d3d-9966-39133f9ad2b1</vt:lpwstr>
  </property>
</Properties>
</file>